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61" w:rsidRDefault="00663161"/>
    <w:p w:rsidR="00225852" w:rsidRPr="00225852" w:rsidRDefault="00225852" w:rsidP="0022585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 w:rsidRPr="00225852">
        <w:rPr>
          <w:rFonts w:ascii="Times New Roman" w:hAnsi="Times New Roman"/>
          <w:b/>
          <w:bCs/>
          <w:lang w:eastAsia="en-US"/>
        </w:rPr>
        <w:t>ПОЯСНИТЕЛЬНАЯ ЗАПИСКА</w:t>
      </w:r>
    </w:p>
    <w:p w:rsidR="00225852" w:rsidRPr="00225852" w:rsidRDefault="00225852" w:rsidP="0022585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225852" w:rsidRPr="00225852" w:rsidRDefault="00225852" w:rsidP="0022585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504559" w:rsidRDefault="00225852" w:rsidP="006C652F">
      <w:pPr>
        <w:shd w:val="clear" w:color="auto" w:fill="FFFFFF"/>
        <w:spacing w:after="0" w:line="240" w:lineRule="auto"/>
        <w:ind w:left="11" w:right="11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5852">
        <w:rPr>
          <w:rFonts w:ascii="Times New Roman" w:eastAsia="Calibri" w:hAnsi="Times New Roman"/>
          <w:color w:val="000000"/>
          <w:sz w:val="24"/>
          <w:szCs w:val="24"/>
          <w:lang w:eastAsia="en-US" w:bidi="en-US"/>
        </w:rPr>
        <w:t xml:space="preserve">Программа разработана на основе авторской  программы по технологии </w:t>
      </w:r>
      <w:r w:rsidRPr="00225852">
        <w:rPr>
          <w:rFonts w:ascii="Times New Roman" w:eastAsia="Calibri" w:hAnsi="Times New Roman"/>
          <w:sz w:val="24"/>
          <w:szCs w:val="24"/>
          <w:lang w:eastAsia="en-US"/>
        </w:rPr>
        <w:t>Е.А.Лутцевой и Т.П. Зуевой  «Технология. 1-4 классы», / М.: Просвещение, 201</w:t>
      </w:r>
      <w:r w:rsidRPr="006C652F">
        <w:rPr>
          <w:rFonts w:ascii="Times New Roman" w:eastAsia="Calibri" w:hAnsi="Times New Roman"/>
          <w:sz w:val="24"/>
          <w:szCs w:val="24"/>
          <w:lang w:eastAsia="en-US"/>
        </w:rPr>
        <w:t>4./ ,</w:t>
      </w:r>
      <w:r w:rsidRPr="0022585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в соответствии  с требованиями </w:t>
      </w:r>
      <w:r w:rsidRPr="00225852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 </w:t>
      </w:r>
    </w:p>
    <w:p w:rsidR="00225852" w:rsidRPr="00225852" w:rsidRDefault="00225852" w:rsidP="00504559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5852">
        <w:rPr>
          <w:rFonts w:ascii="Times New Roman" w:eastAsia="Calibri" w:hAnsi="Times New Roman"/>
          <w:sz w:val="24"/>
          <w:szCs w:val="24"/>
          <w:lang w:eastAsia="en-US"/>
        </w:rPr>
        <w:t>/ Министерство образования и науки Российской Федерации. — М., «Просвещение», 2010.</w:t>
      </w:r>
    </w:p>
    <w:p w:rsidR="00225852" w:rsidRDefault="00225852" w:rsidP="006C652F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225852">
        <w:rPr>
          <w:rFonts w:ascii="Times New Roman" w:eastAsia="Calibri" w:hAnsi="Times New Roman"/>
          <w:iCs/>
          <w:sz w:val="24"/>
          <w:szCs w:val="24"/>
          <w:lang w:eastAsia="en-US"/>
        </w:rPr>
        <w:t>Рабочая программа рассчитана на 34 часа в год, 1 час в неделю.</w:t>
      </w:r>
    </w:p>
    <w:p w:rsid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</w:t>
      </w:r>
      <w:r w:rsidRPr="003C4455">
        <w:rPr>
          <w:rFonts w:ascii="Times New Roman" w:eastAsia="Calibri" w:hAnsi="Times New Roman"/>
          <w:sz w:val="24"/>
          <w:szCs w:val="24"/>
          <w:lang w:eastAsia="en-US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C652F" w:rsidRPr="003C4455" w:rsidRDefault="006C652F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C4455" w:rsidRP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технологии в начальной школе направлено на решение следующих </w:t>
      </w:r>
      <w:r w:rsidRPr="003C4455">
        <w:rPr>
          <w:rFonts w:ascii="Times New Roman" w:eastAsia="Calibri" w:hAnsi="Times New Roman"/>
          <w:b/>
          <w:sz w:val="24"/>
          <w:szCs w:val="24"/>
          <w:lang w:eastAsia="en-US"/>
        </w:rPr>
        <w:t>задач</w:t>
      </w:r>
      <w:r w:rsidRPr="003C445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C4455" w:rsidRP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3C4455" w:rsidRP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3C4455" w:rsidRP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C4455" w:rsidRPr="003C4455" w:rsidRDefault="006C652F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652F">
        <w:rPr>
          <w:rFonts w:ascii="Times New Roman" w:eastAsia="Calibri" w:hAnsi="Times New Roman"/>
          <w:sz w:val="24"/>
          <w:szCs w:val="24"/>
          <w:lang w:eastAsia="en-US"/>
        </w:rPr>
        <w:t>-  ф</w:t>
      </w:r>
      <w:r w:rsidR="003C4455" w:rsidRPr="003C4455">
        <w:rPr>
          <w:rFonts w:ascii="Times New Roman" w:eastAsia="Calibri" w:hAnsi="Times New Roman"/>
          <w:sz w:val="24"/>
          <w:szCs w:val="24"/>
          <w:lang w:eastAsia="en-US"/>
        </w:rPr>
        <w:t>ормирование первоначальных конструкторско-технологических знаний и умений;</w:t>
      </w:r>
    </w:p>
    <w:p w:rsidR="003C4455" w:rsidRP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C4455" w:rsidRP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3C4455" w:rsidRP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формирование внутреннего плана деятельности на основе поэтапной отработки предметно- преобразовательных действий;</w:t>
      </w:r>
    </w:p>
    <w:p w:rsidR="003C4455" w:rsidRP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3C4455" w:rsidRPr="003C4455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ознакомление с миром профессий (в т.ч. профессии близких и родных), их социальным значением, историей возникновения и развития;</w:t>
      </w:r>
    </w:p>
    <w:p w:rsidR="003C4455" w:rsidRPr="006C652F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</w:p>
    <w:p w:rsidR="00504559" w:rsidRPr="00504559" w:rsidRDefault="006C652F" w:rsidP="005045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FC0">
        <w:rPr>
          <w:rStyle w:val="FontStyle21"/>
          <w:b/>
          <w:sz w:val="24"/>
        </w:rPr>
        <w:t xml:space="preserve">Актуальность </w:t>
      </w:r>
      <w:r>
        <w:rPr>
          <w:rStyle w:val="FontStyle21"/>
          <w:sz w:val="24"/>
        </w:rPr>
        <w:t xml:space="preserve">программы заключается в том, что в </w:t>
      </w:r>
      <w:r w:rsidRPr="001F6A86">
        <w:rPr>
          <w:rStyle w:val="FontStyle21"/>
          <w:sz w:val="24"/>
        </w:rPr>
        <w:t>основу содержания курса положена</w:t>
      </w:r>
      <w:r w:rsidRPr="006C652F">
        <w:rPr>
          <w:rFonts w:ascii="Times New Roman" w:eastAsia="Calibri" w:hAnsi="Times New Roman"/>
          <w:lang w:eastAsia="en-US"/>
        </w:rPr>
        <w:t>практико-ор</w:t>
      </w:r>
      <w:r>
        <w:rPr>
          <w:rFonts w:ascii="Times New Roman" w:eastAsia="Calibri" w:hAnsi="Times New Roman"/>
          <w:lang w:eastAsia="en-US"/>
        </w:rPr>
        <w:t xml:space="preserve">иентированная </w:t>
      </w:r>
      <w:r w:rsidRPr="006C652F">
        <w:rPr>
          <w:rFonts w:ascii="Times New Roman" w:eastAsia="Calibri" w:hAnsi="Times New Roman"/>
          <w:lang w:eastAsia="en-US"/>
        </w:rPr>
        <w:t xml:space="preserve">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социальных технологических и </w:t>
      </w:r>
      <w:r>
        <w:rPr>
          <w:rFonts w:ascii="Times New Roman" w:eastAsia="Calibri" w:hAnsi="Times New Roman"/>
          <w:lang w:eastAsia="en-US"/>
        </w:rPr>
        <w:t xml:space="preserve">универсальных учебных действий.  </w:t>
      </w:r>
      <w:r w:rsidRPr="006C652F">
        <w:rPr>
          <w:rFonts w:ascii="Times New Roman" w:eastAsia="Calibri" w:hAnsi="Times New Roman"/>
          <w:lang w:eastAsia="en-US"/>
        </w:rPr>
        <w:t>Во 2 классе темы уроков отражают главным образом не названия изделий, а технологические операции, способы и приёмы, знания о материалах и конструкции. Изготовление изделий не есть цель урока. Изделия – лишь средство для решения конкретных у</w:t>
      </w:r>
      <w:r>
        <w:rPr>
          <w:rFonts w:ascii="Times New Roman" w:eastAsia="Calibri" w:hAnsi="Times New Roman"/>
          <w:lang w:eastAsia="en-US"/>
        </w:rPr>
        <w:t xml:space="preserve">чебных задач. Выбор изделия не </w:t>
      </w:r>
      <w:r w:rsidRPr="006C652F">
        <w:rPr>
          <w:rFonts w:ascii="Times New Roman" w:eastAsia="Calibri" w:hAnsi="Times New Roman"/>
          <w:lang w:eastAsia="en-US"/>
        </w:rPr>
        <w:t xml:space="preserve">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1-2 новых знаний и умений, которые могут быть </w:t>
      </w:r>
      <w:r w:rsidRPr="006C652F">
        <w:rPr>
          <w:rFonts w:ascii="Times New Roman" w:eastAsia="Calibri" w:hAnsi="Times New Roman"/>
          <w:sz w:val="24"/>
          <w:szCs w:val="24"/>
          <w:lang w:eastAsia="en-US"/>
        </w:rPr>
        <w:t>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домашнее задание.</w:t>
      </w:r>
    </w:p>
    <w:p w:rsidR="006C652F" w:rsidRPr="006C652F" w:rsidRDefault="006C652F" w:rsidP="005045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652F">
        <w:rPr>
          <w:rFonts w:ascii="Times New Roman" w:eastAsia="Calibri" w:hAnsi="Times New Roman"/>
          <w:sz w:val="24"/>
          <w:szCs w:val="24"/>
          <w:lang w:eastAsia="en-US"/>
        </w:rPr>
        <w:t>Методическая основа курса –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– научить добывать знания и применять их в своей повседневной жизни, а также пользоваться различными источниками информации.</w:t>
      </w:r>
    </w:p>
    <w:p w:rsidR="006C652F" w:rsidRPr="006C652F" w:rsidRDefault="006C652F" w:rsidP="005045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652F">
        <w:rPr>
          <w:rFonts w:ascii="Times New Roman" w:eastAsia="Calibri" w:hAnsi="Times New Roman"/>
          <w:sz w:val="24"/>
          <w:szCs w:val="24"/>
          <w:lang w:eastAsia="en-US"/>
        </w:rPr>
        <w:t>Оценка деятельности учащихся осуществляется в конце каждого урока. Оцениваются:</w:t>
      </w:r>
    </w:p>
    <w:p w:rsidR="006C652F" w:rsidRPr="006C652F" w:rsidRDefault="006C652F" w:rsidP="0050455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52F">
        <w:rPr>
          <w:rFonts w:ascii="Times New Roman" w:hAnsi="Times New Roman"/>
          <w:sz w:val="24"/>
          <w:szCs w:val="24"/>
        </w:rPr>
        <w:lastRenderedPageBreak/>
        <w:t>Качество выполнения изученных на уроке технологических способов и приёмов и работы в целом;</w:t>
      </w:r>
    </w:p>
    <w:p w:rsidR="006C652F" w:rsidRPr="006C652F" w:rsidRDefault="006C652F" w:rsidP="0050455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52F">
        <w:rPr>
          <w:rFonts w:ascii="Times New Roman" w:hAnsi="Times New Roman"/>
          <w:sz w:val="24"/>
          <w:szCs w:val="24"/>
        </w:rPr>
        <w:t>Степень самостоятельности (вместе с учителем, с помощью учителя, под контролем учителя);</w:t>
      </w:r>
    </w:p>
    <w:p w:rsidR="006C652F" w:rsidRPr="006C652F" w:rsidRDefault="006C652F" w:rsidP="0050455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52F">
        <w:rPr>
          <w:rFonts w:ascii="Times New Roman" w:hAnsi="Times New Roman"/>
          <w:sz w:val="24"/>
          <w:szCs w:val="24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6C652F" w:rsidRDefault="006C652F" w:rsidP="00504559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  <w:r w:rsidRPr="006C652F">
        <w:rPr>
          <w:rFonts w:ascii="Times New Roman" w:hAnsi="Times New Roman"/>
          <w:sz w:val="24"/>
          <w:szCs w:val="24"/>
        </w:rPr>
        <w:t xml:space="preserve">Предпочтение следует отдавать </w:t>
      </w:r>
      <w:r w:rsidRPr="006C652F">
        <w:rPr>
          <w:rFonts w:ascii="Times New Roman" w:hAnsi="Times New Roman"/>
          <w:b/>
          <w:sz w:val="24"/>
          <w:szCs w:val="24"/>
        </w:rPr>
        <w:t>качественной</w:t>
      </w:r>
      <w:r w:rsidRPr="006C652F">
        <w:rPr>
          <w:rFonts w:ascii="Times New Roman" w:hAnsi="Times New Roman"/>
          <w:sz w:val="24"/>
          <w:szCs w:val="24"/>
        </w:rPr>
        <w:t xml:space="preserve"> оценке деятельности </w:t>
      </w:r>
      <w:r w:rsidRPr="006C652F">
        <w:rPr>
          <w:rFonts w:ascii="Times New Roman" w:hAnsi="Times New Roman"/>
          <w:b/>
          <w:sz w:val="24"/>
          <w:szCs w:val="24"/>
        </w:rPr>
        <w:t>каждого</w:t>
      </w:r>
      <w:r w:rsidRPr="006C652F">
        <w:rPr>
          <w:rFonts w:ascii="Times New Roman" w:hAnsi="Times New Roman"/>
          <w:sz w:val="24"/>
          <w:szCs w:val="24"/>
        </w:rPr>
        <w:t xml:space="preserve"> ребёнка на уроке: его личным творческим находкам в процессе обсуждений и самореализации.</w:t>
      </w:r>
    </w:p>
    <w:p w:rsidR="005C2E45" w:rsidRDefault="005C2E45" w:rsidP="006B2C38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45" w:rsidRPr="005C2E45" w:rsidRDefault="005C2E45" w:rsidP="006B2C38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Планируемые результаты обучения по курсу «Технология», 2 класс</w:t>
      </w:r>
    </w:p>
    <w:p w:rsidR="005C2E45" w:rsidRPr="005C2E45" w:rsidRDefault="005C2E45" w:rsidP="006B2C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 xml:space="preserve">Личностные </w:t>
      </w:r>
    </w:p>
    <w:p w:rsidR="005C2E45" w:rsidRPr="005C2E45" w:rsidRDefault="005C2E45" w:rsidP="006B2C38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Учащиеся научатся с помощью учителя:</w:t>
      </w:r>
    </w:p>
    <w:p w:rsidR="005C2E45" w:rsidRDefault="005C2E45" w:rsidP="006B2C38">
      <w:pPr>
        <w:numPr>
          <w:ilvl w:val="0"/>
          <w:numId w:val="2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5C2E45" w:rsidRDefault="005C2E45" w:rsidP="006B2C38">
      <w:pPr>
        <w:numPr>
          <w:ilvl w:val="0"/>
          <w:numId w:val="2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5C2E45" w:rsidRDefault="005C2E45" w:rsidP="006B2C38">
      <w:pPr>
        <w:numPr>
          <w:ilvl w:val="0"/>
          <w:numId w:val="2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Понимать исторические традиции ремёсел, положительно относиться к людям ремесленных профессий.</w:t>
      </w:r>
    </w:p>
    <w:p w:rsidR="005C2E45" w:rsidRPr="005C2E45" w:rsidRDefault="005C2E45" w:rsidP="006B2C38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45" w:rsidRDefault="005C2E45" w:rsidP="006B2C3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</w:p>
    <w:p w:rsidR="005C2E45" w:rsidRPr="005C2E45" w:rsidRDefault="005C2E45" w:rsidP="006B2C3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2E45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Регулятивные УУД</w:t>
      </w:r>
    </w:p>
    <w:p w:rsidR="005C2E45" w:rsidRPr="005C2E45" w:rsidRDefault="005C2E45" w:rsidP="006B2C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Учащиеся научатся с помощью учителя:</w:t>
      </w:r>
    </w:p>
    <w:p w:rsidR="005C2E45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Формулировать цель деятельности на уроке;</w:t>
      </w:r>
    </w:p>
    <w:p w:rsidR="005C2E45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5C2E45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Планировать практическую деятельность на уроке;</w:t>
      </w:r>
    </w:p>
    <w:p w:rsidR="005C2E45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5C2E45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освоенных;работая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5C2E45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5C2E45" w:rsidRDefault="005C2E45" w:rsidP="006B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E45" w:rsidRPr="005C2E45" w:rsidRDefault="005C2E45" w:rsidP="006B2C3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5C2E45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Познавательные УУД</w:t>
      </w:r>
    </w:p>
    <w:p w:rsidR="005C2E45" w:rsidRDefault="005C2E45" w:rsidP="006B2C38">
      <w:pPr>
        <w:spacing w:after="0" w:line="240" w:lineRule="auto"/>
        <w:ind w:left="12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eastAsia="Calibri" w:hAnsi="Times New Roman"/>
          <w:sz w:val="24"/>
          <w:szCs w:val="24"/>
          <w:lang w:eastAsia="en-US"/>
        </w:rPr>
        <w:t>Учащийся научится с помощью учителя:</w:t>
      </w:r>
    </w:p>
    <w:p w:rsidR="005C2E45" w:rsidRPr="005C2E45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5C2E45" w:rsidRPr="005C2E45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C2E45" w:rsidRPr="005C2E45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5C2E45" w:rsidRPr="005C2E45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Находить необходимую информацию как в учебнике, так и в предложенных учителем словарях и энциклопедиях;</w:t>
      </w:r>
    </w:p>
    <w:p w:rsidR="005C2E45" w:rsidRPr="005C2E45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C2E45" w:rsidRPr="005C2E45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Самостоятельно делать простейшие обобщения и выводы.</w:t>
      </w:r>
    </w:p>
    <w:p w:rsidR="005C2E45" w:rsidRDefault="005C2E45" w:rsidP="006B2C3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2E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Предметные </w:t>
      </w:r>
    </w:p>
    <w:p w:rsidR="005C2E45" w:rsidRPr="0076157D" w:rsidRDefault="005C2E45" w:rsidP="006B2C3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57D">
        <w:rPr>
          <w:rFonts w:ascii="Times New Roman" w:hAnsi="Times New Roman"/>
          <w:b/>
          <w:sz w:val="24"/>
          <w:szCs w:val="24"/>
        </w:rPr>
        <w:t>Общекультурные и общетрудовые компетенции. Основы культуры труда. Самообслуживание</w:t>
      </w:r>
      <w:r w:rsidRPr="0076157D">
        <w:rPr>
          <w:rFonts w:ascii="Times New Roman" w:hAnsi="Times New Roman"/>
          <w:sz w:val="24"/>
          <w:szCs w:val="24"/>
        </w:rPr>
        <w:t>.</w:t>
      </w:r>
    </w:p>
    <w:p w:rsidR="005C2E45" w:rsidRPr="005C2E45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знать о (на уровне представлений):</w:t>
      </w:r>
    </w:p>
    <w:p w:rsidR="005C2E45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lastRenderedPageBreak/>
        <w:t>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5C2E45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Гармонии предметов и окружающей среды;</w:t>
      </w:r>
    </w:p>
    <w:p w:rsidR="005C2E45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Профессиях мастеров родного края;</w:t>
      </w:r>
    </w:p>
    <w:p w:rsidR="005C2E45" w:rsidRPr="005C2E45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76157D" w:rsidRPr="005C2E45" w:rsidRDefault="005C2E45" w:rsidP="006B2C38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5C2E45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Самостоятельно отбирать материалы и инструменты для работы;</w:t>
      </w:r>
    </w:p>
    <w:p w:rsidR="005C2E45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C2E45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C2E45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5C2E45" w:rsidRPr="005C2E45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5C2E45" w:rsidRPr="005C2E45" w:rsidRDefault="005C2E45" w:rsidP="006B2C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2E45" w:rsidRPr="005C2E45" w:rsidRDefault="005C2E45" w:rsidP="006B2C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5C2E45" w:rsidRPr="005C2E45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5C2E45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5C2E45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5C2E45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Происхождение натуральных тканей и их виды;</w:t>
      </w:r>
    </w:p>
    <w:p w:rsidR="005C2E45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5C2E45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Основные характеристики и различие простейшего чертежа и эскиза;</w:t>
      </w:r>
    </w:p>
    <w:p w:rsidR="005C2E45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5C2E45" w:rsidRPr="0076157D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Название, устройство и назначение чертёжных инструментов (линейка, угольник, циркуль).</w:t>
      </w:r>
    </w:p>
    <w:p w:rsidR="005C2E45" w:rsidRPr="005C2E45" w:rsidRDefault="005C2E45" w:rsidP="006B2C38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5C2E45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Читать простейшие чертежи (эскизы);</w:t>
      </w:r>
    </w:p>
    <w:p w:rsidR="005C2E45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5C2E45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Оформлять изделия и соединять детали прямой строчкой и её вариантами;</w:t>
      </w:r>
    </w:p>
    <w:p w:rsidR="005C2E45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Решать несложные конструкторско-технологические задачи;</w:t>
      </w:r>
    </w:p>
    <w:p w:rsidR="005C2E45" w:rsidRPr="005C2E45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5C2E45" w:rsidRPr="005C2E45" w:rsidRDefault="005C2E45" w:rsidP="006B2C38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45" w:rsidRPr="005C2E45" w:rsidRDefault="005C2E45" w:rsidP="006B2C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Конструирование и моделирование.</w:t>
      </w:r>
    </w:p>
    <w:p w:rsidR="005C2E45" w:rsidRPr="005C2E45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5C2E45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Неподвижный и подвижный способы соединения деталей;</w:t>
      </w:r>
    </w:p>
    <w:p w:rsidR="005C2E45" w:rsidRPr="005C2E45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Отличия макета от модели.</w:t>
      </w:r>
    </w:p>
    <w:p w:rsidR="005C2E45" w:rsidRPr="005C2E45" w:rsidRDefault="005C2E45" w:rsidP="006B2C38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Учащийся будет уметь:</w:t>
      </w:r>
    </w:p>
    <w:p w:rsidR="005C2E45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C2E45" w:rsidRPr="005C2E45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Определять способ соединения  деталей и выполнять подвижное и неподвижное соединение деталей известными способами.</w:t>
      </w:r>
    </w:p>
    <w:p w:rsidR="005C2E45" w:rsidRPr="005C2E45" w:rsidRDefault="005C2E45" w:rsidP="006B2C38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45" w:rsidRPr="005C2E45" w:rsidRDefault="005C2E45" w:rsidP="006B2C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Использование информационных технологий.</w:t>
      </w:r>
    </w:p>
    <w:p w:rsidR="005C2E45" w:rsidRPr="005C2E45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Учащийся будет знать о:</w:t>
      </w:r>
    </w:p>
    <w:p w:rsidR="005C2E45" w:rsidRPr="005C2E45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Назначении персонального компьютера.</w:t>
      </w:r>
    </w:p>
    <w:p w:rsidR="006C652F" w:rsidRDefault="006C652F" w:rsidP="006B2C38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9842F1" w:rsidRPr="009842F1" w:rsidRDefault="009842F1" w:rsidP="006B2C3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842F1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Учебно-методическое обеспечение:</w:t>
      </w:r>
    </w:p>
    <w:p w:rsidR="009842F1" w:rsidRPr="002E6B75" w:rsidRDefault="009842F1" w:rsidP="006B2C38">
      <w:pPr>
        <w:pStyle w:val="a3"/>
        <w:numPr>
          <w:ilvl w:val="0"/>
          <w:numId w:val="38"/>
        </w:numPr>
        <w:spacing w:after="0" w:line="240" w:lineRule="auto"/>
        <w:ind w:left="709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E6B75">
        <w:rPr>
          <w:rFonts w:ascii="Times New Roman" w:eastAsia="Calibri" w:hAnsi="Times New Roman"/>
          <w:bCs/>
          <w:sz w:val="24"/>
          <w:szCs w:val="24"/>
          <w:lang w:eastAsia="en-US"/>
        </w:rPr>
        <w:t>Образовательная программа «Школа России». Планируемые результаты освоения обучающимися программы начального общего образования;</w:t>
      </w:r>
    </w:p>
    <w:p w:rsidR="009842F1" w:rsidRPr="009842F1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842F1">
        <w:rPr>
          <w:rFonts w:ascii="Times New Roman" w:eastAsia="Calibri" w:hAnsi="Times New Roman"/>
          <w:bCs/>
          <w:sz w:val="24"/>
          <w:szCs w:val="24"/>
          <w:lang w:eastAsia="en-US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9842F1" w:rsidRPr="009842F1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842F1">
        <w:rPr>
          <w:rFonts w:ascii="Times New Roman" w:eastAsia="Calibri" w:hAnsi="Times New Roman"/>
          <w:sz w:val="24"/>
          <w:szCs w:val="24"/>
          <w:lang w:eastAsia="en-US"/>
        </w:rPr>
        <w:t>Е.А.Лутцева, Т.П.Зуева. Технология. Рабочие программы. Предметная линия учебников «Школа России». 1-4 классы. - М., Просвещение, 2014;</w:t>
      </w:r>
    </w:p>
    <w:p w:rsidR="009842F1" w:rsidRPr="009842F1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842F1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Е.А.Лутцева, Т.П.Зуева. Технология. Методическое пособие с поурочными разработками. 2 класс. - М., Просвещение, 2013;</w:t>
      </w:r>
    </w:p>
    <w:p w:rsidR="006C652F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842F1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Е.А.Лутцева, Т.П.Зуева. Технология. 2 класс. Учебник для общеобразовательных организаций – М., Просвещение, 2014г.</w:t>
      </w:r>
    </w:p>
    <w:p w:rsidR="009842F1" w:rsidRDefault="009842F1" w:rsidP="006B2C38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9842F1" w:rsidRDefault="009842F1" w:rsidP="006B2C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312">
        <w:rPr>
          <w:rFonts w:ascii="Times New Roman" w:hAnsi="Times New Roman"/>
          <w:b/>
          <w:sz w:val="24"/>
          <w:szCs w:val="24"/>
        </w:rPr>
        <w:t>Электронные пособия:</w:t>
      </w:r>
    </w:p>
    <w:p w:rsidR="009842F1" w:rsidRPr="002E6B75" w:rsidRDefault="009842F1" w:rsidP="006B2C38">
      <w:pPr>
        <w:pStyle w:val="a3"/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2E6B75">
        <w:rPr>
          <w:rFonts w:ascii="Times New Roman" w:hAnsi="Times New Roman"/>
          <w:sz w:val="24"/>
          <w:szCs w:val="24"/>
        </w:rPr>
        <w:t xml:space="preserve">Сайт «Начальная школа» </w:t>
      </w:r>
      <w:hyperlink r:id="rId8" w:history="1">
        <w:r w:rsidRPr="002E6B75">
          <w:rPr>
            <w:rStyle w:val="a8"/>
            <w:sz w:val="24"/>
            <w:szCs w:val="24"/>
          </w:rPr>
          <w:t>http://1-4.prosv.ru</w:t>
        </w:r>
      </w:hyperlink>
    </w:p>
    <w:p w:rsidR="009842F1" w:rsidRPr="00BF2DEB" w:rsidRDefault="009842F1" w:rsidP="006B2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DEB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9842F1" w:rsidRPr="009842F1" w:rsidRDefault="009842F1" w:rsidP="006B2C38">
      <w:pPr>
        <w:pStyle w:val="a3"/>
        <w:numPr>
          <w:ilvl w:val="0"/>
          <w:numId w:val="40"/>
        </w:num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9842F1">
        <w:rPr>
          <w:rFonts w:ascii="Times New Roman" w:hAnsi="Times New Roman"/>
          <w:sz w:val="24"/>
          <w:szCs w:val="24"/>
        </w:rPr>
        <w:t>Комплект учебно-наглядных пособий;</w:t>
      </w:r>
    </w:p>
    <w:p w:rsidR="009842F1" w:rsidRPr="009842F1" w:rsidRDefault="009842F1" w:rsidP="006B2C38">
      <w:pPr>
        <w:pStyle w:val="a3"/>
        <w:numPr>
          <w:ilvl w:val="0"/>
          <w:numId w:val="40"/>
        </w:numPr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9842F1">
        <w:rPr>
          <w:rFonts w:ascii="Times New Roman" w:hAnsi="Times New Roman"/>
          <w:sz w:val="24"/>
          <w:szCs w:val="24"/>
        </w:rPr>
        <w:t>Комплект обучающихся видеофильмов и программ по темам.</w:t>
      </w:r>
    </w:p>
    <w:p w:rsidR="009842F1" w:rsidRPr="009842F1" w:rsidRDefault="009842F1" w:rsidP="006B2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DEB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9842F1" w:rsidRPr="002E6B75" w:rsidRDefault="009842F1" w:rsidP="006B2C38">
      <w:pPr>
        <w:pStyle w:val="a3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E6B75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9842F1" w:rsidRPr="009842F1" w:rsidRDefault="009842F1" w:rsidP="006B2C38">
      <w:pPr>
        <w:pStyle w:val="a3"/>
        <w:numPr>
          <w:ilvl w:val="0"/>
          <w:numId w:val="41"/>
        </w:num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9842F1">
        <w:rPr>
          <w:rFonts w:ascii="Times New Roman" w:hAnsi="Times New Roman"/>
          <w:sz w:val="24"/>
          <w:szCs w:val="24"/>
        </w:rPr>
        <w:t>Телевизор.</w:t>
      </w:r>
    </w:p>
    <w:p w:rsidR="009842F1" w:rsidRPr="009842F1" w:rsidRDefault="009842F1" w:rsidP="009842F1">
      <w:pPr>
        <w:spacing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  <w:sectPr w:rsidR="009842F1" w:rsidRPr="009842F1" w:rsidSect="00663161">
          <w:pgSz w:w="11906" w:h="16838"/>
          <w:pgMar w:top="284" w:right="851" w:bottom="1134" w:left="425" w:header="709" w:footer="709" w:gutter="0"/>
          <w:cols w:space="708"/>
          <w:docGrid w:linePitch="360"/>
        </w:sectPr>
      </w:pPr>
    </w:p>
    <w:p w:rsidR="006B2C38" w:rsidRPr="0050142F" w:rsidRDefault="006B2C38" w:rsidP="006B2C38">
      <w:pPr>
        <w:tabs>
          <w:tab w:val="left" w:pos="1065"/>
        </w:tabs>
        <w:jc w:val="center"/>
        <w:rPr>
          <w:rFonts w:ascii="Times New Roman" w:hAnsi="Times New Roman"/>
          <w:b/>
          <w:sz w:val="24"/>
          <w:szCs w:val="24"/>
        </w:rPr>
      </w:pPr>
      <w:r w:rsidRPr="0050142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6B2C38" w:rsidRPr="0050142F" w:rsidRDefault="006B2C38" w:rsidP="006B2C38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09"/>
        <w:gridCol w:w="4929"/>
      </w:tblGrid>
      <w:tr w:rsidR="006B2C38" w:rsidRPr="002C1686" w:rsidTr="005F4DCD">
        <w:tc>
          <w:tcPr>
            <w:tcW w:w="1548" w:type="dxa"/>
            <w:shd w:val="clear" w:color="auto" w:fill="auto"/>
          </w:tcPr>
          <w:p w:rsidR="006B2C38" w:rsidRPr="002C1686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86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309" w:type="dxa"/>
            <w:shd w:val="clear" w:color="auto" w:fill="auto"/>
          </w:tcPr>
          <w:p w:rsidR="006B2C38" w:rsidRPr="002C1686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8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929" w:type="dxa"/>
            <w:shd w:val="clear" w:color="auto" w:fill="auto"/>
          </w:tcPr>
          <w:p w:rsidR="006B2C38" w:rsidRPr="002C1686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2C38" w:rsidRPr="0050142F" w:rsidTr="005F4DCD">
        <w:tc>
          <w:tcPr>
            <w:tcW w:w="1548" w:type="dxa"/>
            <w:shd w:val="clear" w:color="auto" w:fill="auto"/>
          </w:tcPr>
          <w:p w:rsidR="006B2C38" w:rsidRPr="0050142F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:rsidR="006B2C38" w:rsidRPr="0041661E" w:rsidRDefault="00D942D4" w:rsidP="00D942D4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Художественная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50142F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6B2C38" w:rsidRPr="0050142F" w:rsidTr="005F4DCD">
        <w:tc>
          <w:tcPr>
            <w:tcW w:w="1548" w:type="dxa"/>
            <w:shd w:val="clear" w:color="auto" w:fill="auto"/>
          </w:tcPr>
          <w:p w:rsidR="006B2C38" w:rsidRPr="0050142F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:rsidR="006B2C38" w:rsidRPr="0041661E" w:rsidRDefault="00D942D4" w:rsidP="00D942D4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Чертёжная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50142F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6B2C38" w:rsidRPr="0050142F" w:rsidTr="005F4DCD">
        <w:tc>
          <w:tcPr>
            <w:tcW w:w="1548" w:type="dxa"/>
            <w:shd w:val="clear" w:color="auto" w:fill="auto"/>
          </w:tcPr>
          <w:p w:rsidR="006B2C38" w:rsidRPr="0050142F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:rsidR="006B2C38" w:rsidRPr="001F5A56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Конструкторская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50142F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</w:tr>
      <w:tr w:rsidR="006B2C38" w:rsidRPr="0050142F" w:rsidTr="005F4DCD">
        <w:tc>
          <w:tcPr>
            <w:tcW w:w="1548" w:type="dxa"/>
            <w:shd w:val="clear" w:color="auto" w:fill="auto"/>
          </w:tcPr>
          <w:p w:rsidR="006B2C38" w:rsidRPr="0050142F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shd w:val="clear" w:color="auto" w:fill="auto"/>
          </w:tcPr>
          <w:p w:rsidR="006B2C38" w:rsidRPr="001F5A56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Рукодельная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50142F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6B2C38" w:rsidRPr="00D942D4" w:rsidTr="005F4DCD">
        <w:tc>
          <w:tcPr>
            <w:tcW w:w="1548" w:type="dxa"/>
            <w:shd w:val="clear" w:color="auto" w:fill="auto"/>
          </w:tcPr>
          <w:p w:rsidR="006B2C38" w:rsidRPr="00D942D4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6B2C38" w:rsidRPr="00D942D4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42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shd w:val="clear" w:color="auto" w:fill="auto"/>
          </w:tcPr>
          <w:p w:rsidR="006B2C38" w:rsidRPr="00D942D4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42D4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</w:tr>
    </w:tbl>
    <w:p w:rsidR="006256C2" w:rsidRDefault="006256C2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D942D4" w:rsidRDefault="00D942D4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256C2" w:rsidRDefault="006256C2" w:rsidP="004320E1">
      <w:pPr>
        <w:tabs>
          <w:tab w:val="left" w:pos="1065"/>
        </w:tabs>
      </w:pPr>
    </w:p>
    <w:p w:rsidR="006256C2" w:rsidRPr="004C018E" w:rsidRDefault="001B314A" w:rsidP="006256C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>Т</w:t>
      </w:r>
      <w:r w:rsidR="006256C2" w:rsidRPr="004C018E">
        <w:rPr>
          <w:rFonts w:ascii="Times New Roman" w:hAnsi="Times New Roman"/>
          <w:b/>
        </w:rPr>
        <w:t>ематическое планирование.</w:t>
      </w: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9"/>
        <w:gridCol w:w="2319"/>
        <w:gridCol w:w="561"/>
        <w:gridCol w:w="1659"/>
        <w:gridCol w:w="1624"/>
        <w:gridCol w:w="2354"/>
        <w:gridCol w:w="3494"/>
        <w:gridCol w:w="1684"/>
        <w:gridCol w:w="692"/>
        <w:gridCol w:w="16"/>
        <w:gridCol w:w="570"/>
        <w:gridCol w:w="2668"/>
        <w:gridCol w:w="2668"/>
        <w:gridCol w:w="2668"/>
        <w:gridCol w:w="2668"/>
        <w:gridCol w:w="2668"/>
        <w:gridCol w:w="2668"/>
      </w:tblGrid>
      <w:tr w:rsidR="006256C2" w:rsidRPr="00A4674F" w:rsidTr="00016794">
        <w:trPr>
          <w:gridAfter w:val="6"/>
          <w:wAfter w:w="16008" w:type="dxa"/>
          <w:trHeight w:val="1307"/>
        </w:trPr>
        <w:tc>
          <w:tcPr>
            <w:tcW w:w="699" w:type="dxa"/>
            <w:vMerge w:val="restart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19" w:type="dxa"/>
            <w:vMerge w:val="restart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Тема урока.</w:t>
            </w:r>
          </w:p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561" w:type="dxa"/>
            <w:vMerge w:val="restart"/>
          </w:tcPr>
          <w:p w:rsidR="006256C2" w:rsidRPr="00A4674F" w:rsidRDefault="006256C2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659" w:type="dxa"/>
            <w:vMerge w:val="restart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9156" w:type="dxa"/>
            <w:gridSpan w:val="4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692" w:type="dxa"/>
          </w:tcPr>
          <w:p w:rsidR="006256C2" w:rsidRPr="000325D4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5D4">
              <w:rPr>
                <w:rFonts w:ascii="Times New Roman" w:hAnsi="Times New Roman"/>
                <w:sz w:val="16"/>
                <w:szCs w:val="16"/>
              </w:rPr>
              <w:t>Плановые сроки прохождения</w:t>
            </w:r>
          </w:p>
        </w:tc>
        <w:tc>
          <w:tcPr>
            <w:tcW w:w="586" w:type="dxa"/>
            <w:gridSpan w:val="2"/>
          </w:tcPr>
          <w:p w:rsidR="006256C2" w:rsidRPr="000325D4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5D4">
              <w:rPr>
                <w:rFonts w:ascii="Times New Roman" w:hAnsi="Times New Roman"/>
                <w:sz w:val="16"/>
                <w:szCs w:val="16"/>
              </w:rPr>
              <w:t>Скорректированные сроки прохождения</w:t>
            </w:r>
          </w:p>
        </w:tc>
      </w:tr>
      <w:tr w:rsidR="006B638E" w:rsidRPr="00A4674F" w:rsidTr="00FA4F92">
        <w:trPr>
          <w:gridAfter w:val="6"/>
          <w:wAfter w:w="16008" w:type="dxa"/>
        </w:trPr>
        <w:tc>
          <w:tcPr>
            <w:tcW w:w="699" w:type="dxa"/>
            <w:vMerge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256C2" w:rsidRPr="00A4674F" w:rsidRDefault="006256C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6256C2" w:rsidRPr="00A4674F" w:rsidRDefault="006256C2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6256C2" w:rsidRPr="00A4674F" w:rsidRDefault="006256C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</w:p>
        </w:tc>
        <w:tc>
          <w:tcPr>
            <w:tcW w:w="2354" w:type="dxa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3494" w:type="dxa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УУД:</w:t>
            </w:r>
          </w:p>
          <w:p w:rsidR="006256C2" w:rsidRPr="00A4674F" w:rsidRDefault="006256C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регулятивные; познавательные; коммуникативные.</w:t>
            </w:r>
          </w:p>
        </w:tc>
        <w:tc>
          <w:tcPr>
            <w:tcW w:w="1684" w:type="dxa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692" w:type="dxa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6256C2" w:rsidRPr="00A4674F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6C2" w:rsidRPr="00A4674F" w:rsidTr="00FA4F92">
        <w:trPr>
          <w:gridAfter w:val="6"/>
          <w:wAfter w:w="16008" w:type="dxa"/>
        </w:trPr>
        <w:tc>
          <w:tcPr>
            <w:tcW w:w="15672" w:type="dxa"/>
            <w:gridSpan w:val="11"/>
          </w:tcPr>
          <w:p w:rsidR="006256C2" w:rsidRPr="00A4674F" w:rsidRDefault="00D942D4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A4A">
              <w:rPr>
                <w:rFonts w:ascii="Times New Roman" w:hAnsi="Times New Roman"/>
                <w:b/>
              </w:rPr>
              <w:t>Художественная мастерская</w:t>
            </w:r>
            <w:r>
              <w:rPr>
                <w:rFonts w:ascii="Times New Roman" w:hAnsi="Times New Roman"/>
                <w:b/>
              </w:rPr>
              <w:t xml:space="preserve"> ( 10 ч.)</w:t>
            </w:r>
          </w:p>
        </w:tc>
      </w:tr>
      <w:tr w:rsidR="006B638E" w:rsidRPr="00A4674F" w:rsidTr="00FA4F92">
        <w:trPr>
          <w:gridAfter w:val="6"/>
          <w:wAfter w:w="16008" w:type="dxa"/>
        </w:trPr>
        <w:tc>
          <w:tcPr>
            <w:tcW w:w="699" w:type="dxa"/>
          </w:tcPr>
          <w:p w:rsidR="00B101DA" w:rsidRPr="00A4674F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01DA" w:rsidRPr="00A4674F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B101DA" w:rsidRPr="00B101DA" w:rsidRDefault="00B101DA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Что ты уже знаешь?</w:t>
            </w:r>
          </w:p>
        </w:tc>
        <w:tc>
          <w:tcPr>
            <w:tcW w:w="561" w:type="dxa"/>
          </w:tcPr>
          <w:p w:rsidR="00B101DA" w:rsidRPr="00A4674F" w:rsidRDefault="00B101DA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</w:tcPr>
          <w:p w:rsidR="00B101DA" w:rsidRPr="00A4674F" w:rsidRDefault="006B638E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можно изготовить изделие из деталей, размеченных по шаблону; в технике оригами?</w:t>
            </w:r>
          </w:p>
        </w:tc>
        <w:tc>
          <w:tcPr>
            <w:tcW w:w="1624" w:type="dxa"/>
          </w:tcPr>
          <w:p w:rsidR="00B101DA" w:rsidRPr="00A4674F" w:rsidRDefault="006B638E" w:rsidP="00DF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Технология,  шаблон, оригами.</w:t>
            </w:r>
          </w:p>
        </w:tc>
        <w:tc>
          <w:tcPr>
            <w:tcW w:w="2354" w:type="dxa"/>
          </w:tcPr>
          <w:p w:rsidR="00B101DA" w:rsidRPr="00A4674F" w:rsidRDefault="002644A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применять ранее освоенное для выполнения практического задания.</w:t>
            </w:r>
          </w:p>
        </w:tc>
        <w:tc>
          <w:tcPr>
            <w:tcW w:w="3494" w:type="dxa"/>
          </w:tcPr>
          <w:p w:rsidR="00B101DA" w:rsidRPr="006B638E" w:rsidRDefault="00011593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="006B638E">
              <w:rPr>
                <w:rFonts w:ascii="Times New Roman" w:hAnsi="Times New Roman"/>
                <w:sz w:val="20"/>
                <w:szCs w:val="20"/>
              </w:rPr>
              <w:t>организовывать рабочее места, определять тему, ставить  цели и задачи урока совместно с учите</w:t>
            </w:r>
            <w:r w:rsidR="002644AA">
              <w:rPr>
                <w:rFonts w:ascii="Times New Roman" w:hAnsi="Times New Roman"/>
                <w:sz w:val="20"/>
                <w:szCs w:val="20"/>
              </w:rPr>
              <w:t>лем, изготавливать изделие с опорой на план.</w:t>
            </w:r>
          </w:p>
          <w:p w:rsidR="00011593" w:rsidRPr="006B638E" w:rsidRDefault="00011593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="002644AA">
              <w:rPr>
                <w:rFonts w:ascii="Times New Roman" w:hAnsi="Times New Roman"/>
                <w:sz w:val="20"/>
                <w:szCs w:val="20"/>
              </w:rPr>
              <w:t>наблюдать, с</w:t>
            </w:r>
            <w:r w:rsidR="006B638E" w:rsidRPr="006B638E">
              <w:rPr>
                <w:rFonts w:ascii="Times New Roman" w:hAnsi="Times New Roman"/>
                <w:sz w:val="20"/>
                <w:szCs w:val="20"/>
              </w:rPr>
              <w:t>равнивать</w:t>
            </w:r>
            <w:r w:rsidR="006B638E">
              <w:rPr>
                <w:rFonts w:ascii="Times New Roman" w:hAnsi="Times New Roman"/>
                <w:sz w:val="20"/>
                <w:szCs w:val="20"/>
              </w:rPr>
              <w:t xml:space="preserve"> и называть различные материалы, технологические операции, </w:t>
            </w:r>
            <w:r w:rsidR="002644AA">
              <w:rPr>
                <w:rFonts w:ascii="Times New Roman" w:hAnsi="Times New Roman"/>
                <w:sz w:val="20"/>
                <w:szCs w:val="20"/>
              </w:rPr>
              <w:t>анализировать образцы изделий, делать выводы, отбирать необходимые материалы.</w:t>
            </w:r>
          </w:p>
          <w:p w:rsidR="00011593" w:rsidRPr="00A4674F" w:rsidRDefault="00011593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="002644AA" w:rsidRPr="002644AA">
              <w:rPr>
                <w:rFonts w:ascii="Times New Roman" w:hAnsi="Times New Roman"/>
                <w:sz w:val="20"/>
                <w:szCs w:val="20"/>
              </w:rPr>
              <w:t>принимать участие в беседе</w:t>
            </w:r>
            <w:r w:rsidR="002644AA">
              <w:rPr>
                <w:rFonts w:ascii="Times New Roman" w:hAnsi="Times New Roman"/>
                <w:sz w:val="20"/>
                <w:szCs w:val="20"/>
              </w:rPr>
              <w:t>, обсуждении.</w:t>
            </w:r>
          </w:p>
        </w:tc>
        <w:tc>
          <w:tcPr>
            <w:tcW w:w="1684" w:type="dxa"/>
          </w:tcPr>
          <w:p w:rsidR="00B101DA" w:rsidRPr="00A4674F" w:rsidRDefault="002644A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4AA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8" w:type="dxa"/>
            <w:gridSpan w:val="2"/>
          </w:tcPr>
          <w:p w:rsidR="00B101DA" w:rsidRPr="00A4674F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101DA" w:rsidRPr="00A4674F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38E" w:rsidRPr="00A4674F" w:rsidTr="00FA4F92">
        <w:trPr>
          <w:gridAfter w:val="6"/>
          <w:wAfter w:w="16008" w:type="dxa"/>
        </w:trPr>
        <w:tc>
          <w:tcPr>
            <w:tcW w:w="699" w:type="dxa"/>
          </w:tcPr>
          <w:p w:rsidR="00B101DA" w:rsidRPr="00A4674F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01DA" w:rsidRPr="00A4674F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B101DA" w:rsidRPr="00B101DA" w:rsidRDefault="00B101DA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Зачем художнику знать о цвете, форме и размере?</w:t>
            </w:r>
          </w:p>
        </w:tc>
        <w:tc>
          <w:tcPr>
            <w:tcW w:w="561" w:type="dxa"/>
          </w:tcPr>
          <w:p w:rsidR="00B101DA" w:rsidRPr="00011593" w:rsidRDefault="00B101DA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B101DA" w:rsidRPr="00A4674F" w:rsidRDefault="002644A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композицию из семян растений?</w:t>
            </w:r>
          </w:p>
        </w:tc>
        <w:tc>
          <w:tcPr>
            <w:tcW w:w="1624" w:type="dxa"/>
          </w:tcPr>
          <w:p w:rsidR="00B101DA" w:rsidRPr="00A4674F" w:rsidRDefault="002644A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Тон, форма, размер- средства художественной выразительности.</w:t>
            </w:r>
          </w:p>
        </w:tc>
        <w:tc>
          <w:tcPr>
            <w:tcW w:w="2354" w:type="dxa"/>
          </w:tcPr>
          <w:p w:rsidR="00B101DA" w:rsidRPr="00A4674F" w:rsidRDefault="002644A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3494" w:type="dxa"/>
          </w:tcPr>
          <w:p w:rsidR="00011593" w:rsidRPr="00011593" w:rsidRDefault="00011593" w:rsidP="000115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="00D4093A" w:rsidRPr="00D4093A">
              <w:rPr>
                <w:rFonts w:ascii="Times New Roman" w:hAnsi="Times New Roman"/>
                <w:sz w:val="20"/>
                <w:szCs w:val="20"/>
              </w:rPr>
              <w:t>рационально размещать материалы и инструменты при работе с бумагой и картоном</w:t>
            </w:r>
            <w:r w:rsidR="00D4093A">
              <w:rPr>
                <w:rFonts w:ascii="Times New Roman" w:hAnsi="Times New Roman"/>
                <w:sz w:val="20"/>
                <w:szCs w:val="20"/>
              </w:rPr>
              <w:t>, отделять известное от неизвестного, составлять план предстоящей работы и придерживаться его, оценивать результат своей деятельности.</w:t>
            </w:r>
          </w:p>
          <w:p w:rsidR="00011593" w:rsidRPr="00D4093A" w:rsidRDefault="00011593" w:rsidP="0001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="00D4093A">
              <w:rPr>
                <w:rFonts w:ascii="Times New Roman" w:hAnsi="Times New Roman"/>
                <w:sz w:val="20"/>
                <w:szCs w:val="20"/>
              </w:rPr>
              <w:t>наблюдать и сравнивать природные материалы по форме и тону, классифицировать их по этим признакам, сравнивать конструктивные особенности схожих изделий, делать выводы о наблюдаемых изделиях.</w:t>
            </w:r>
          </w:p>
          <w:p w:rsidR="00B101DA" w:rsidRPr="00A4674F" w:rsidRDefault="00011593" w:rsidP="0001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="00DE5741" w:rsidRPr="00DE5741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684" w:type="dxa"/>
          </w:tcPr>
          <w:p w:rsidR="00B101DA" w:rsidRPr="00A4674F" w:rsidRDefault="00D4093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бережного отношения к окружающей природе и труду мастеров.</w:t>
            </w:r>
          </w:p>
        </w:tc>
        <w:tc>
          <w:tcPr>
            <w:tcW w:w="708" w:type="dxa"/>
            <w:gridSpan w:val="2"/>
          </w:tcPr>
          <w:p w:rsidR="00B101DA" w:rsidRPr="00011593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101DA" w:rsidRPr="00011593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F92" w:rsidRPr="00A4674F" w:rsidTr="00FA4F92">
        <w:trPr>
          <w:gridAfter w:val="6"/>
          <w:wAfter w:w="16008" w:type="dxa"/>
        </w:trPr>
        <w:tc>
          <w:tcPr>
            <w:tcW w:w="699" w:type="dxa"/>
          </w:tcPr>
          <w:p w:rsidR="00FA4F92" w:rsidRPr="00A4674F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A4F92" w:rsidRPr="00A4674F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FA4F92" w:rsidRPr="00B101DA" w:rsidRDefault="00FA4F92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Какова роль цвета в </w:t>
            </w:r>
            <w:r w:rsidRPr="00B101DA">
              <w:rPr>
                <w:rFonts w:ascii="Times New Roman" w:hAnsi="Times New Roman"/>
                <w:sz w:val="20"/>
                <w:szCs w:val="20"/>
              </w:rPr>
              <w:lastRenderedPageBreak/>
              <w:t>композиции?</w:t>
            </w:r>
          </w:p>
        </w:tc>
        <w:tc>
          <w:tcPr>
            <w:tcW w:w="561" w:type="dxa"/>
          </w:tcPr>
          <w:p w:rsidR="00FA4F92" w:rsidRPr="00011593" w:rsidRDefault="00FA4F92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9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изготовить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аппликацию, композицию с различными цветовыми сочетаниями материалов?</w:t>
            </w:r>
          </w:p>
        </w:tc>
        <w:tc>
          <w:tcPr>
            <w:tcW w:w="1624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Цвет- средство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художественной выразительности, цветовой круг, цветосочетание</w:t>
            </w:r>
          </w:p>
        </w:tc>
        <w:tc>
          <w:tcPr>
            <w:tcW w:w="2354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подбирать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близкие по цвету и контрастные цвета, использовать линейку в качестве шаблона, размечать детали по шаблону, </w:t>
            </w:r>
            <w:r w:rsidRPr="005F4DCD">
              <w:rPr>
                <w:rFonts w:ascii="Times New Roman" w:hAnsi="Times New Roman"/>
                <w:sz w:val="20"/>
                <w:szCs w:val="20"/>
              </w:rPr>
              <w:t>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3494" w:type="dxa"/>
            <w:vMerge w:val="restart"/>
          </w:tcPr>
          <w:p w:rsidR="00BD5ACF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5ACF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5ACF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5ACF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5ACF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5ACF" w:rsidRDefault="00FA4F92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FA4F92">
              <w:rPr>
                <w:rFonts w:ascii="Times New Roman" w:hAnsi="Times New Roman"/>
                <w:sz w:val="20"/>
                <w:szCs w:val="20"/>
              </w:rPr>
              <w:t xml:space="preserve">.- организовывать </w:t>
            </w:r>
            <w:r>
              <w:rPr>
                <w:rFonts w:ascii="Times New Roman" w:hAnsi="Times New Roman"/>
                <w:sz w:val="20"/>
                <w:szCs w:val="20"/>
              </w:rPr>
              <w:t>рабочее место для работы с бумагой и картоном, пони</w:t>
            </w:r>
            <w:r w:rsidR="00BD5ACF">
              <w:rPr>
                <w:rFonts w:ascii="Times New Roman" w:hAnsi="Times New Roman"/>
                <w:sz w:val="20"/>
                <w:szCs w:val="20"/>
              </w:rPr>
              <w:t xml:space="preserve">мать поставленную цель, отделять известное от нового, </w:t>
            </w:r>
            <w:r w:rsidR="00BD5ACF" w:rsidRPr="00BD5ACF">
              <w:rPr>
                <w:rFonts w:ascii="Times New Roman" w:hAnsi="Times New Roman"/>
                <w:sz w:val="20"/>
                <w:szCs w:val="20"/>
              </w:rPr>
              <w:t>отбирать необходимые материалы для работы</w:t>
            </w:r>
            <w:r w:rsidR="00BD5A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план предстоящей практической работы, придерживаться его, осуществлять контроль по шаблону</w:t>
            </w:r>
            <w:r w:rsidR="00BD5A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4F92" w:rsidRPr="00011593" w:rsidRDefault="00FA4F92" w:rsidP="006B63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="00BD5ACF" w:rsidRPr="00BD5ACF">
              <w:rPr>
                <w:rFonts w:ascii="Times New Roman" w:hAnsi="Times New Roman"/>
                <w:sz w:val="20"/>
                <w:szCs w:val="20"/>
              </w:rPr>
              <w:t>наблюдать</w:t>
            </w:r>
            <w:r w:rsidR="00BD5ACF">
              <w:rPr>
                <w:rFonts w:ascii="Times New Roman" w:hAnsi="Times New Roman"/>
                <w:sz w:val="20"/>
                <w:szCs w:val="20"/>
              </w:rPr>
              <w:t xml:space="preserve"> и сравнивать различные цветосочетания и композиции, анализировать образцы изделия по памятке, открывать новые знания, решать поставленные задачи через пробные упражнения, делать выводы о наблюдаемых изделиях, обобщать, искать дополнительную информацию в книгах, энциклопедиях, Интернете.</w:t>
            </w:r>
          </w:p>
          <w:p w:rsidR="00FA4F92" w:rsidRPr="00BD5ACF" w:rsidRDefault="00FA4F92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="00BD5ACF" w:rsidRPr="00BD5ACF">
              <w:rPr>
                <w:rFonts w:ascii="Times New Roman" w:hAnsi="Times New Roman"/>
                <w:sz w:val="20"/>
                <w:szCs w:val="20"/>
              </w:rPr>
              <w:t>вступать в диалог (отвечать на вопросы, задават</w:t>
            </w:r>
            <w:r w:rsidR="00BD5ACF">
              <w:rPr>
                <w:rFonts w:ascii="Times New Roman" w:hAnsi="Times New Roman"/>
                <w:sz w:val="20"/>
                <w:szCs w:val="20"/>
              </w:rPr>
              <w:t xml:space="preserve">ь вопросы, уточнять непонятное), </w:t>
            </w:r>
            <w:r w:rsidR="00BD5ACF" w:rsidRPr="00BD5ACF">
              <w:rPr>
                <w:rFonts w:ascii="Times New Roman" w:hAnsi="Times New Roman"/>
                <w:sz w:val="20"/>
                <w:szCs w:val="20"/>
              </w:rPr>
              <w:t>слушать и понимать речь других, допускать существование различных</w:t>
            </w:r>
            <w:r w:rsidR="00BD5ACF">
              <w:rPr>
                <w:rFonts w:ascii="Times New Roman" w:hAnsi="Times New Roman"/>
                <w:sz w:val="20"/>
                <w:szCs w:val="20"/>
              </w:rPr>
              <w:t xml:space="preserve"> точек зрения, </w:t>
            </w:r>
            <w:r w:rsidR="00BD5ACF" w:rsidRPr="00BD5ACF">
              <w:rPr>
                <w:rFonts w:ascii="Times New Roman" w:hAnsi="Times New Roman"/>
                <w:sz w:val="20"/>
                <w:szCs w:val="20"/>
              </w:rPr>
              <w:t>оценивать результаты своей деятельности и труда одноклассников</w:t>
            </w:r>
            <w:r w:rsidR="00BD5A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4F92" w:rsidRPr="00A4674F" w:rsidRDefault="00FA4F92" w:rsidP="006B638E">
            <w:pPr>
              <w:pStyle w:val="ab"/>
              <w:jc w:val="left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F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FA4F92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эстетических потребностей, ценностей и чувств, развитие доброжелательности,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708" w:type="dxa"/>
            <w:gridSpan w:val="2"/>
          </w:tcPr>
          <w:p w:rsidR="00FA4F92" w:rsidRPr="00011593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A4F92" w:rsidRPr="00011593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F92" w:rsidRPr="00A4674F" w:rsidTr="00FA4F92">
        <w:trPr>
          <w:gridAfter w:val="6"/>
          <w:wAfter w:w="16008" w:type="dxa"/>
        </w:trPr>
        <w:tc>
          <w:tcPr>
            <w:tcW w:w="699" w:type="dxa"/>
          </w:tcPr>
          <w:p w:rsidR="00FA4F92" w:rsidRPr="00A4674F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FA4F92" w:rsidRPr="00A4674F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FA4F92" w:rsidRPr="00B101DA" w:rsidRDefault="00FA4F92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Какие бывают цве-точные композиции?</w:t>
            </w:r>
          </w:p>
        </w:tc>
        <w:tc>
          <w:tcPr>
            <w:tcW w:w="561" w:type="dxa"/>
          </w:tcPr>
          <w:p w:rsidR="00FA4F92" w:rsidRPr="005F4DCD" w:rsidRDefault="00FA4F92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композиции разных видов.</w:t>
            </w:r>
          </w:p>
        </w:tc>
        <w:tc>
          <w:tcPr>
            <w:tcW w:w="1624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композиции - центральная вертикальная, горизонтальная. Центр композиции.</w:t>
            </w:r>
          </w:p>
        </w:tc>
        <w:tc>
          <w:tcPr>
            <w:tcW w:w="2354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разными видами композиции, научиться видеть композиции в работах художников, составлять разные виды композиций из листьев, подбирать цветосочетания бумаги</w:t>
            </w:r>
          </w:p>
        </w:tc>
        <w:tc>
          <w:tcPr>
            <w:tcW w:w="3494" w:type="dxa"/>
            <w:vMerge/>
          </w:tcPr>
          <w:p w:rsidR="00FA4F92" w:rsidRPr="00A4674F" w:rsidRDefault="00FA4F92" w:rsidP="006B638E">
            <w:pPr>
              <w:pStyle w:val="ab"/>
              <w:jc w:val="left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F92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способностей, воображения, наблюдения, сравнения, классификации, обобщения как средств интеллектуальной адаптации. Обращение внимания детей на необходимость бережного отношения к природе.</w:t>
            </w:r>
          </w:p>
        </w:tc>
        <w:tc>
          <w:tcPr>
            <w:tcW w:w="708" w:type="dxa"/>
            <w:gridSpan w:val="2"/>
          </w:tcPr>
          <w:p w:rsidR="00FA4F92" w:rsidRPr="005F4DCD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A4F92" w:rsidRPr="005F4DCD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F92" w:rsidRPr="00A4674F" w:rsidTr="00FA4F92">
        <w:trPr>
          <w:gridAfter w:val="6"/>
          <w:wAfter w:w="16008" w:type="dxa"/>
        </w:trPr>
        <w:tc>
          <w:tcPr>
            <w:tcW w:w="699" w:type="dxa"/>
          </w:tcPr>
          <w:p w:rsidR="00FA4F92" w:rsidRPr="00A4674F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FA4F92" w:rsidRPr="00B101DA" w:rsidRDefault="00FA4F92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/>
                <w:sz w:val="20"/>
                <w:szCs w:val="20"/>
              </w:rPr>
              <w:t>увидеть белое изображение на бе</w:t>
            </w:r>
            <w:r w:rsidRPr="00B101DA">
              <w:rPr>
                <w:rFonts w:ascii="Times New Roman" w:hAnsi="Times New Roman"/>
                <w:sz w:val="20"/>
                <w:szCs w:val="20"/>
              </w:rPr>
              <w:t>лом фоне?</w:t>
            </w:r>
          </w:p>
        </w:tc>
        <w:tc>
          <w:tcPr>
            <w:tcW w:w="561" w:type="dxa"/>
          </w:tcPr>
          <w:p w:rsidR="00FA4F92" w:rsidRPr="00A4674F" w:rsidRDefault="00FA4F92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рельефную композицию из белой бумаги?</w:t>
            </w:r>
          </w:p>
        </w:tc>
        <w:tc>
          <w:tcPr>
            <w:tcW w:w="1624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Светотень, плоские и объемные геометрические формы.</w:t>
            </w:r>
          </w:p>
        </w:tc>
        <w:tc>
          <w:tcPr>
            <w:tcW w:w="2354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  <w:tc>
          <w:tcPr>
            <w:tcW w:w="3494" w:type="dxa"/>
            <w:vMerge/>
          </w:tcPr>
          <w:p w:rsidR="00FA4F92" w:rsidRPr="006B638E" w:rsidRDefault="00FA4F92" w:rsidP="006B638E">
            <w:pPr>
              <w:pStyle w:val="ab"/>
              <w:jc w:val="left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F92">
              <w:rPr>
                <w:rFonts w:ascii="Times New Roman" w:hAnsi="Times New Roman"/>
                <w:sz w:val="20"/>
                <w:szCs w:val="20"/>
              </w:rPr>
              <w:t>Формирование целостного , социально ориентированного взгляда на мир в его ограниченном единстве и разнообразии природы.</w:t>
            </w:r>
          </w:p>
        </w:tc>
        <w:tc>
          <w:tcPr>
            <w:tcW w:w="708" w:type="dxa"/>
            <w:gridSpan w:val="2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A4F92" w:rsidRPr="00A4674F" w:rsidRDefault="00FA4F92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38E" w:rsidRPr="00A4674F" w:rsidTr="00FA4F92">
        <w:trPr>
          <w:gridAfter w:val="6"/>
          <w:wAfter w:w="16008" w:type="dxa"/>
        </w:trPr>
        <w:tc>
          <w:tcPr>
            <w:tcW w:w="699" w:type="dxa"/>
          </w:tcPr>
          <w:p w:rsidR="00B101DA" w:rsidRPr="00A4674F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101DA" w:rsidRPr="00A4674F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B101DA" w:rsidRPr="00B101DA" w:rsidRDefault="00B101DA" w:rsidP="005F4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симметрия? Как полу</w:t>
            </w:r>
            <w:r w:rsidRPr="00B101DA">
              <w:rPr>
                <w:rFonts w:ascii="Times New Roman" w:hAnsi="Times New Roman"/>
                <w:sz w:val="20"/>
                <w:szCs w:val="20"/>
              </w:rPr>
              <w:t>чить симметричные детали?</w:t>
            </w:r>
          </w:p>
        </w:tc>
        <w:tc>
          <w:tcPr>
            <w:tcW w:w="561" w:type="dxa"/>
          </w:tcPr>
          <w:p w:rsidR="00B101DA" w:rsidRPr="00A4674F" w:rsidRDefault="00B101DA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</w:tcPr>
          <w:p w:rsidR="00B101DA" w:rsidRPr="00A4674F" w:rsidRDefault="00DA5D7E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композицию из симметричных бумажных деталей?</w:t>
            </w:r>
          </w:p>
        </w:tc>
        <w:tc>
          <w:tcPr>
            <w:tcW w:w="1624" w:type="dxa"/>
          </w:tcPr>
          <w:p w:rsidR="00B101DA" w:rsidRPr="00A4674F" w:rsidRDefault="00DA5D7E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Симметрия</w:t>
            </w:r>
            <w:r w:rsidR="00B47100">
              <w:rPr>
                <w:rFonts w:ascii="Times New Roman" w:hAnsi="Times New Roman"/>
                <w:sz w:val="20"/>
                <w:szCs w:val="20"/>
              </w:rPr>
              <w:t>. ось симметрии.</w:t>
            </w:r>
          </w:p>
        </w:tc>
        <w:tc>
          <w:tcPr>
            <w:tcW w:w="2354" w:type="dxa"/>
          </w:tcPr>
          <w:p w:rsidR="00B101DA" w:rsidRPr="00A4674F" w:rsidRDefault="00A53785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Научиться определять симметричные и несимметричные изображения и предметы. Познакомиться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образцами традиционного искусства, выполненными в технике симметричного вырезания. Научиться размечать симметричные детали складыванием заготовок в несколько слоев, гармошкой и на « глаз».</w:t>
            </w:r>
          </w:p>
        </w:tc>
        <w:tc>
          <w:tcPr>
            <w:tcW w:w="3494" w:type="dxa"/>
          </w:tcPr>
          <w:p w:rsidR="006B638E" w:rsidRPr="00A53785" w:rsidRDefault="006B638E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Р.-</w:t>
            </w:r>
            <w:r w:rsidR="00A53785" w:rsidRPr="00A53785">
              <w:rPr>
                <w:rFonts w:ascii="Times New Roman" w:hAnsi="Times New Roman"/>
                <w:sz w:val="20"/>
                <w:szCs w:val="20"/>
              </w:rPr>
              <w:t xml:space="preserve">организовывать рабочее место, </w:t>
            </w:r>
            <w:r w:rsidR="00B47100">
              <w:rPr>
                <w:rFonts w:ascii="Times New Roman" w:hAnsi="Times New Roman"/>
                <w:sz w:val="20"/>
                <w:szCs w:val="20"/>
              </w:rPr>
              <w:t xml:space="preserve">понимать поставленную цель, </w:t>
            </w:r>
            <w:r w:rsidR="00A53785" w:rsidRPr="00A53785">
              <w:rPr>
                <w:rFonts w:ascii="Times New Roman" w:hAnsi="Times New Roman"/>
                <w:sz w:val="20"/>
                <w:szCs w:val="20"/>
              </w:rPr>
              <w:t>рационально ра</w:t>
            </w:r>
            <w:r w:rsidR="00B47100">
              <w:rPr>
                <w:rFonts w:ascii="Times New Roman" w:hAnsi="Times New Roman"/>
                <w:sz w:val="20"/>
                <w:szCs w:val="20"/>
              </w:rPr>
              <w:t>змещать материалы и инструменты, отбирать необходимые материалы.</w:t>
            </w:r>
          </w:p>
          <w:p w:rsidR="006B638E" w:rsidRPr="00B47100" w:rsidRDefault="006B638E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="00B47100" w:rsidRPr="00B47100">
              <w:rPr>
                <w:rFonts w:ascii="Times New Roman" w:hAnsi="Times New Roman"/>
                <w:sz w:val="20"/>
                <w:szCs w:val="20"/>
              </w:rPr>
              <w:t>наблюдать и сравниватьразлич</w:t>
            </w:r>
            <w:r w:rsidR="00B47100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 w:rsidR="00B471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цветосочетания, композиции, сравнивать  </w:t>
            </w:r>
            <w:r w:rsidR="00B47100" w:rsidRPr="00B47100">
              <w:rPr>
                <w:rFonts w:ascii="Times New Roman" w:hAnsi="Times New Roman"/>
                <w:sz w:val="20"/>
                <w:szCs w:val="20"/>
              </w:rPr>
              <w:t>конструктивные особенности схожих изделий, делат</w:t>
            </w:r>
            <w:r w:rsidR="00B47100">
              <w:rPr>
                <w:rFonts w:ascii="Times New Roman" w:hAnsi="Times New Roman"/>
                <w:sz w:val="20"/>
                <w:szCs w:val="20"/>
              </w:rPr>
              <w:t xml:space="preserve">ь выводы о наблюдаемых изделиях, </w:t>
            </w:r>
            <w:r w:rsidR="00B47100" w:rsidRPr="00B47100">
              <w:rPr>
                <w:rFonts w:ascii="Times New Roman" w:hAnsi="Times New Roman"/>
                <w:sz w:val="20"/>
                <w:szCs w:val="20"/>
              </w:rPr>
              <w:t>открывать новые знания, решать поставленные задачи через пробные упражнения,</w:t>
            </w:r>
            <w:r w:rsidR="00B47100">
              <w:rPr>
                <w:rFonts w:ascii="Times New Roman" w:hAnsi="Times New Roman"/>
                <w:sz w:val="20"/>
                <w:szCs w:val="20"/>
              </w:rPr>
              <w:t xml:space="preserve"> изготавливать изделие с опорой на рисунки и план.</w:t>
            </w:r>
          </w:p>
          <w:p w:rsidR="00B101DA" w:rsidRPr="00A4674F" w:rsidRDefault="006B638E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="00EB55AC" w:rsidRPr="00EB55AC">
              <w:rPr>
                <w:rFonts w:ascii="Times New Roman" w:hAnsi="Times New Roman"/>
                <w:sz w:val="20"/>
                <w:szCs w:val="20"/>
              </w:rPr>
              <w:t>принимать участие в коллективном  обсуждении проблемы, адекватно относиться к оценке учителя и одноклассников.</w:t>
            </w:r>
          </w:p>
        </w:tc>
        <w:tc>
          <w:tcPr>
            <w:tcW w:w="1684" w:type="dxa"/>
          </w:tcPr>
          <w:p w:rsidR="00B101DA" w:rsidRPr="00A4674F" w:rsidRDefault="00EB55AC" w:rsidP="00EB5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5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Мотивация к творческому труду, к работе на результат, бережное отношение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окружающей природе, </w:t>
            </w:r>
            <w:r w:rsidRPr="00EB55AC">
              <w:rPr>
                <w:rFonts w:ascii="Times New Roman" w:hAnsi="Times New Roman"/>
                <w:sz w:val="20"/>
                <w:szCs w:val="20"/>
              </w:rPr>
              <w:t xml:space="preserve"> уважительное отношение к людям труда.</w:t>
            </w:r>
          </w:p>
        </w:tc>
        <w:tc>
          <w:tcPr>
            <w:tcW w:w="708" w:type="dxa"/>
            <w:gridSpan w:val="2"/>
          </w:tcPr>
          <w:p w:rsidR="00B101DA" w:rsidRPr="00A53785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101DA" w:rsidRPr="00A53785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D7" w:rsidRPr="00A4674F" w:rsidTr="00FA4F92">
        <w:trPr>
          <w:gridAfter w:val="6"/>
          <w:wAfter w:w="16008" w:type="dxa"/>
        </w:trPr>
        <w:tc>
          <w:tcPr>
            <w:tcW w:w="699" w:type="dxa"/>
          </w:tcPr>
          <w:p w:rsidR="00B877D7" w:rsidRPr="00A4674F" w:rsidRDefault="00B877D7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B877D7" w:rsidRPr="00A4674F" w:rsidRDefault="00B877D7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B877D7" w:rsidRPr="00B101DA" w:rsidRDefault="00B877D7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Можно ли сгибать картон? Как?</w:t>
            </w:r>
          </w:p>
        </w:tc>
        <w:tc>
          <w:tcPr>
            <w:tcW w:w="561" w:type="dxa"/>
          </w:tcPr>
          <w:p w:rsidR="00B877D7" w:rsidRPr="00A53785" w:rsidRDefault="00B877D7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7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B877D7" w:rsidRPr="00A4674F" w:rsidRDefault="00B877D7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можно качественно согнуть картон?</w:t>
            </w:r>
          </w:p>
        </w:tc>
        <w:tc>
          <w:tcPr>
            <w:tcW w:w="1624" w:type="dxa"/>
          </w:tcPr>
          <w:p w:rsidR="00B877D7" w:rsidRPr="00A4674F" w:rsidRDefault="00B877D7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Биговка. Виды и свойства картона.</w:t>
            </w:r>
          </w:p>
        </w:tc>
        <w:tc>
          <w:tcPr>
            <w:tcW w:w="2354" w:type="dxa"/>
          </w:tcPr>
          <w:p w:rsidR="00B877D7" w:rsidRPr="00A4674F" w:rsidRDefault="00B877D7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сведения о картоне. Освоить биговку, упражняться в ее выполнении по сгибам деталей.</w:t>
            </w:r>
          </w:p>
        </w:tc>
        <w:tc>
          <w:tcPr>
            <w:tcW w:w="3494" w:type="dxa"/>
            <w:vMerge w:val="restart"/>
          </w:tcPr>
          <w:p w:rsidR="00B877D7" w:rsidRPr="00C17C01" w:rsidRDefault="00B877D7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="00C17C01" w:rsidRPr="00C17C01">
              <w:rPr>
                <w:rFonts w:ascii="Times New Roman" w:hAnsi="Times New Roman"/>
                <w:sz w:val="20"/>
                <w:szCs w:val="20"/>
              </w:rPr>
              <w:t>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</w:t>
            </w:r>
            <w:r w:rsidR="00C17C01">
              <w:rPr>
                <w:rFonts w:ascii="Times New Roman" w:hAnsi="Times New Roman"/>
                <w:sz w:val="20"/>
                <w:szCs w:val="20"/>
              </w:rPr>
              <w:t>о шаблону, проверять изделие в действии, корректировать при необходимости его конструкцию</w:t>
            </w:r>
          </w:p>
          <w:p w:rsidR="00B877D7" w:rsidRPr="00C17C01" w:rsidRDefault="00B877D7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17C01">
              <w:rPr>
                <w:rFonts w:ascii="Times New Roman" w:hAnsi="Times New Roman"/>
                <w:sz w:val="20"/>
                <w:szCs w:val="20"/>
              </w:rPr>
              <w:t>.-</w:t>
            </w:r>
            <w:r w:rsidR="00C17C01" w:rsidRPr="00C17C01">
              <w:rPr>
                <w:rFonts w:ascii="Times New Roman" w:hAnsi="Times New Roman"/>
                <w:sz w:val="20"/>
                <w:szCs w:val="20"/>
              </w:rPr>
              <w:t xml:space="preserve"> соот</w:t>
            </w:r>
            <w:r w:rsidR="00C17C01">
              <w:rPr>
                <w:rFonts w:ascii="Times New Roman" w:hAnsi="Times New Roman"/>
                <w:sz w:val="20"/>
                <w:szCs w:val="20"/>
              </w:rPr>
              <w:t xml:space="preserve">носить картонные изображения животных и их шаблоны, </w:t>
            </w:r>
            <w:r w:rsidR="00C17C01" w:rsidRPr="00C17C01">
              <w:rPr>
                <w:rFonts w:ascii="Times New Roman" w:hAnsi="Times New Roman"/>
                <w:sz w:val="20"/>
                <w:szCs w:val="20"/>
              </w:rPr>
              <w:t>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</w:t>
            </w:r>
            <w:r w:rsidR="00C17C01">
              <w:rPr>
                <w:rFonts w:ascii="Times New Roman" w:hAnsi="Times New Roman"/>
                <w:sz w:val="20"/>
                <w:szCs w:val="20"/>
              </w:rPr>
              <w:t>, использовать получ</w:t>
            </w:r>
            <w:r w:rsidR="004F21DC">
              <w:rPr>
                <w:rFonts w:ascii="Times New Roman" w:hAnsi="Times New Roman"/>
                <w:sz w:val="20"/>
                <w:szCs w:val="20"/>
              </w:rPr>
              <w:t xml:space="preserve">енные знания в схожих ситуациях, </w:t>
            </w:r>
            <w:r w:rsidR="004F21DC" w:rsidRPr="004F21DC">
              <w:rPr>
                <w:rFonts w:ascii="Times New Roman" w:hAnsi="Times New Roman"/>
                <w:sz w:val="20"/>
                <w:szCs w:val="20"/>
              </w:rPr>
              <w:t>искать дополнительную информацию в книгах, энциклопедиях, Интернете.</w:t>
            </w:r>
          </w:p>
          <w:p w:rsidR="00B877D7" w:rsidRPr="00A4674F" w:rsidRDefault="00B877D7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="00C17C01" w:rsidRPr="004F21DC">
              <w:rPr>
                <w:rFonts w:ascii="Times New Roman" w:hAnsi="Times New Roman"/>
                <w:sz w:val="20"/>
                <w:szCs w:val="20"/>
              </w:rPr>
              <w:t xml:space="preserve">осваивать умение договариваться и помогать друг другу в совместной работе, </w:t>
            </w:r>
            <w:r w:rsidR="004F21DC" w:rsidRPr="004F21DC">
              <w:rPr>
                <w:rFonts w:ascii="Times New Roman" w:hAnsi="Times New Roman"/>
                <w:sz w:val="20"/>
                <w:szCs w:val="20"/>
              </w:rPr>
              <w:t>обсуждать и оценивать свои знания.</w:t>
            </w:r>
          </w:p>
        </w:tc>
        <w:tc>
          <w:tcPr>
            <w:tcW w:w="1684" w:type="dxa"/>
          </w:tcPr>
          <w:p w:rsidR="00B877D7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1DC">
              <w:rPr>
                <w:rFonts w:ascii="Times New Roman" w:hAnsi="Times New Roman"/>
                <w:sz w:val="20"/>
                <w:szCs w:val="20"/>
              </w:rPr>
              <w:t>Осознание необходимости бережного отношения к  деревьям, книгам, тетрадям. Практическая и интеллектуальная адаптация учащихся.</w:t>
            </w:r>
          </w:p>
        </w:tc>
        <w:tc>
          <w:tcPr>
            <w:tcW w:w="708" w:type="dxa"/>
            <w:gridSpan w:val="2"/>
          </w:tcPr>
          <w:p w:rsidR="00B877D7" w:rsidRPr="00A53785" w:rsidRDefault="00B877D7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877D7" w:rsidRPr="00A53785" w:rsidRDefault="00B877D7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D7" w:rsidRPr="00A4674F" w:rsidTr="00834933">
        <w:trPr>
          <w:gridAfter w:val="6"/>
          <w:wAfter w:w="16008" w:type="dxa"/>
          <w:trHeight w:val="486"/>
        </w:trPr>
        <w:tc>
          <w:tcPr>
            <w:tcW w:w="699" w:type="dxa"/>
            <w:tcBorders>
              <w:bottom w:val="single" w:sz="4" w:space="0" w:color="auto"/>
            </w:tcBorders>
          </w:tcPr>
          <w:p w:rsidR="00B877D7" w:rsidRPr="00A4674F" w:rsidRDefault="00B877D7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877D7" w:rsidRPr="00A4674F" w:rsidRDefault="00B877D7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877D7" w:rsidRPr="00B101DA" w:rsidRDefault="00B877D7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Наши проекты. Африканская саванна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877D7" w:rsidRPr="00A53785" w:rsidRDefault="00B877D7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7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B877D7" w:rsidRPr="00A4674F" w:rsidRDefault="00B877D7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изделия сложных форм в одной тематике, работая в  малой группе.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B877D7" w:rsidRPr="00A4674F" w:rsidRDefault="00B877D7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замысел, силуэт.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B877D7" w:rsidRPr="00A4674F" w:rsidRDefault="00B877D7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распределять обязанности и работать в группах по 4-6 человек по единому творческому замыслу с опорой на рисунки.</w:t>
            </w:r>
          </w:p>
        </w:tc>
        <w:tc>
          <w:tcPr>
            <w:tcW w:w="3494" w:type="dxa"/>
            <w:vMerge/>
          </w:tcPr>
          <w:p w:rsidR="00B877D7" w:rsidRPr="00A4674F" w:rsidRDefault="00B877D7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877D7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1DC">
              <w:rPr>
                <w:rFonts w:ascii="Times New Roman" w:hAnsi="Times New Roman"/>
                <w:sz w:val="20"/>
                <w:szCs w:val="20"/>
              </w:rPr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1DC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со взрослыми и сверстниками в различных социальных ситуациях, </w:t>
            </w:r>
            <w:r w:rsidRPr="004F21DC">
              <w:rPr>
                <w:rFonts w:ascii="Times New Roman" w:hAnsi="Times New Roman"/>
                <w:sz w:val="20"/>
                <w:szCs w:val="20"/>
              </w:rPr>
              <w:lastRenderedPageBreak/>
              <w:t>умение не создавать конфликты и находить выходы из спорных ситуаций.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B877D7" w:rsidRPr="00A53785" w:rsidRDefault="00B877D7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877D7" w:rsidRPr="00A53785" w:rsidRDefault="00B877D7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1DC" w:rsidRPr="00A4674F" w:rsidTr="0083493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4F21DC" w:rsidRPr="00A4674F" w:rsidRDefault="004F21DC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B101DA" w:rsidRDefault="004F21DC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Как плоское превра-тить в объёмное?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B77B81" w:rsidRDefault="004F21DC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B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изделия с использованием приемов получения объема с разметкой по половине шаблона?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Объемная </w:t>
            </w:r>
          </w:p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выпуклая) деталь, надрезание.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биговку.</w:t>
            </w:r>
          </w:p>
        </w:tc>
        <w:tc>
          <w:tcPr>
            <w:tcW w:w="3494" w:type="dxa"/>
            <w:vMerge/>
          </w:tcPr>
          <w:p w:rsidR="004F21DC" w:rsidRPr="00A4674F" w:rsidRDefault="004F21DC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right w:val="single" w:sz="4" w:space="0" w:color="auto"/>
            </w:tcBorders>
          </w:tcPr>
          <w:p w:rsidR="004F21DC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21DC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21DC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21DC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1DC">
              <w:rPr>
                <w:rFonts w:ascii="Times New Roman" w:hAnsi="Times New Roman"/>
                <w:sz w:val="20"/>
                <w:szCs w:val="20"/>
              </w:rPr>
              <w:t>Осмысление бережного отношения к окружающему природному пространству.</w:t>
            </w:r>
          </w:p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чувства справедливости и правдивости при оценке своих умений и умений одноклассников.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1DC" w:rsidRPr="00A4674F" w:rsidTr="0083493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F21DC" w:rsidRPr="00A4674F" w:rsidRDefault="004F21DC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B101DA" w:rsidRDefault="004F21DC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Как согнуть картон по кривой линии? Проверим себя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A4674F" w:rsidRDefault="004F21DC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деталями, имеющими кривые сгибы, с разметкой по половине шаблона.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Мифы, сказки, криволинейное сгибание.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криволинейному сгибанию картона, упражняться по освоению приема криволинейного сгиба. Закреплять умение выполнять биговку, размечать детали по половине шаблона.</w:t>
            </w:r>
          </w:p>
        </w:tc>
        <w:tc>
          <w:tcPr>
            <w:tcW w:w="3494" w:type="dxa"/>
            <w:vMerge/>
          </w:tcPr>
          <w:p w:rsidR="004F21DC" w:rsidRPr="00A4674F" w:rsidRDefault="004F21DC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right w:val="single" w:sz="4" w:space="0" w:color="auto"/>
            </w:tcBorders>
          </w:tcPr>
          <w:p w:rsidR="004F21DC" w:rsidRPr="00A4674F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1DC" w:rsidRPr="00C17C01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F21DC" w:rsidRPr="00C17C01" w:rsidRDefault="004F21D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2D4" w:rsidRPr="00A4674F" w:rsidTr="00FA4F92">
        <w:trPr>
          <w:gridAfter w:val="6"/>
          <w:wAfter w:w="16008" w:type="dxa"/>
        </w:trPr>
        <w:tc>
          <w:tcPr>
            <w:tcW w:w="15672" w:type="dxa"/>
            <w:gridSpan w:val="11"/>
          </w:tcPr>
          <w:p w:rsidR="00D942D4" w:rsidRPr="00A4674F" w:rsidRDefault="00D942D4" w:rsidP="00D9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5A4A">
              <w:rPr>
                <w:rFonts w:ascii="Times New Roman" w:hAnsi="Times New Roman"/>
                <w:b/>
              </w:rPr>
              <w:t>Чертёжная мастерская</w:t>
            </w:r>
            <w:r>
              <w:rPr>
                <w:rFonts w:ascii="Times New Roman" w:hAnsi="Times New Roman"/>
                <w:b/>
              </w:rPr>
              <w:t xml:space="preserve"> ( 7 ч.)</w:t>
            </w:r>
          </w:p>
        </w:tc>
      </w:tr>
      <w:tr w:rsidR="006B638E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B101DA" w:rsidRPr="00A4674F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101DA" w:rsidRPr="00A4674F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B101DA" w:rsidRDefault="00B101DA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Что такое технологи-ческие операции и способы?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A4674F" w:rsidRDefault="00B101DA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A4674F" w:rsidRDefault="00DF57C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деталями. Сложенными пружинкой?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A4674F" w:rsidRDefault="00DF57C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F57CC">
              <w:rPr>
                <w:rFonts w:ascii="Times New Roman" w:hAnsi="Times New Roman"/>
                <w:sz w:val="20"/>
                <w:szCs w:val="20"/>
              </w:rPr>
              <w:t>ехнологические операции</w:t>
            </w:r>
            <w:r>
              <w:rPr>
                <w:rFonts w:ascii="Times New Roman" w:hAnsi="Times New Roman"/>
                <w:sz w:val="20"/>
                <w:szCs w:val="20"/>
              </w:rPr>
              <w:t>, способы выполнения, технологическая карта.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A4674F" w:rsidRDefault="00DF57CC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Познакомиться с основными технологическими операциями ручной обработки материала и способами их выполнения, научиться подбирать </w:t>
            </w:r>
            <w:r w:rsidR="000953ED">
              <w:rPr>
                <w:rFonts w:ascii="Times New Roman" w:hAnsi="Times New Roman"/>
                <w:sz w:val="20"/>
                <w:szCs w:val="20"/>
              </w:rPr>
              <w:t>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6B638E" w:rsidRPr="000953ED" w:rsidRDefault="006B638E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="000953ED" w:rsidRPr="000953ED">
              <w:rPr>
                <w:rFonts w:ascii="Times New Roman" w:hAnsi="Times New Roman"/>
                <w:sz w:val="20"/>
                <w:szCs w:val="20"/>
              </w:rPr>
              <w:t>организовывать рабочее место для работы с бумагой и картоном</w:t>
            </w:r>
            <w:r w:rsidR="000953ED">
              <w:rPr>
                <w:rFonts w:ascii="Times New Roman" w:hAnsi="Times New Roman"/>
                <w:sz w:val="20"/>
                <w:szCs w:val="20"/>
              </w:rPr>
              <w:t xml:space="preserve">, понимать поставленную задачу, отбирать необходимые материалы и инструменты, </w:t>
            </w:r>
            <w:r w:rsidR="000953ED" w:rsidRPr="000953ED">
              <w:rPr>
                <w:rFonts w:ascii="Times New Roman" w:hAnsi="Times New Roman"/>
                <w:sz w:val="20"/>
                <w:szCs w:val="20"/>
              </w:rPr>
              <w:t>составлять план предстоящей практической работы, придерживаться его, осуществлять контроль по шаблону</w:t>
            </w:r>
            <w:r w:rsidR="000953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38E" w:rsidRPr="000953ED" w:rsidRDefault="006B638E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="000953ED" w:rsidRPr="000953ED">
              <w:rPr>
                <w:rFonts w:ascii="Times New Roman" w:hAnsi="Times New Roman"/>
                <w:sz w:val="20"/>
                <w:szCs w:val="20"/>
              </w:rPr>
              <w:t xml:space="preserve">использовать ранее приобретенные знания и умения в практической работе, </w:t>
            </w:r>
            <w:r w:rsidR="000953ED">
              <w:rPr>
                <w:rFonts w:ascii="Times New Roman" w:hAnsi="Times New Roman"/>
                <w:sz w:val="20"/>
                <w:szCs w:val="20"/>
              </w:rPr>
              <w:t xml:space="preserve"> анализировать образцы изделий по памятке, </w:t>
            </w:r>
            <w:r w:rsidR="000953ED" w:rsidRPr="000953ED">
              <w:rPr>
                <w:rFonts w:ascii="Times New Roman" w:hAnsi="Times New Roman"/>
                <w:sz w:val="20"/>
                <w:szCs w:val="20"/>
              </w:rPr>
              <w:t xml:space="preserve">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</w:t>
            </w:r>
            <w:r w:rsidR="000953ED" w:rsidRPr="000953ED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</w:t>
            </w:r>
            <w:r w:rsidR="000953ED">
              <w:rPr>
                <w:rFonts w:ascii="Times New Roman" w:hAnsi="Times New Roman"/>
                <w:sz w:val="20"/>
                <w:szCs w:val="20"/>
              </w:rPr>
              <w:t>, выполнять работу по технологической карте.</w:t>
            </w:r>
          </w:p>
          <w:p w:rsidR="00B101DA" w:rsidRPr="00A4674F" w:rsidRDefault="006B638E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="000953ED" w:rsidRPr="000953ED">
              <w:rPr>
                <w:rFonts w:ascii="Times New Roman" w:hAnsi="Times New Roman"/>
                <w:sz w:val="20"/>
                <w:szCs w:val="20"/>
              </w:rPr>
              <w:t>Оценивать свои достижения и достижения своих одноклассников. Формулировать собственное мнение и позицию.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A4674F" w:rsidRDefault="003057C0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3057C0">
              <w:rPr>
                <w:rFonts w:ascii="Times New Roman" w:hAnsi="Times New Roman"/>
                <w:sz w:val="20"/>
                <w:szCs w:val="20"/>
              </w:rPr>
              <w:t>отивация к творческому труду.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1DA" w:rsidRPr="00DF57CC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101DA" w:rsidRPr="00DF57CC" w:rsidRDefault="00B101DA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2E3" w:rsidRPr="00A4674F" w:rsidTr="00CE06BC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3F02E3" w:rsidRPr="00A4674F" w:rsidRDefault="003F02E3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3F02E3" w:rsidRPr="00A4674F" w:rsidRDefault="003F02E3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B101DA" w:rsidRDefault="003F02E3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Что такое линейка и что она умеет?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DF57CC" w:rsidRDefault="003F02E3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7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A4674F" w:rsidRDefault="00162AFD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построить прямую линию, отрезок?  Как измерять отрезки и стороны геометрических фигур?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A4674F" w:rsidRDefault="00162AFD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Линейка- чертежный инструмент, разновидности линеек.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A4674F" w:rsidRDefault="00723BED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Осваивать умение работать с линейкой. </w:t>
            </w:r>
            <w:r w:rsidR="00162AFD">
              <w:rPr>
                <w:rFonts w:ascii="Times New Roman" w:hAnsi="Times New Roman"/>
                <w:sz w:val="20"/>
                <w:szCs w:val="20"/>
              </w:rPr>
              <w:t>Научиться проводить прямые линии,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линию через две точки, строить отрезки заданной длины, </w:t>
            </w:r>
            <w:r w:rsidR="00162AFD">
              <w:rPr>
                <w:rFonts w:ascii="Times New Roman" w:hAnsi="Times New Roman"/>
                <w:sz w:val="20"/>
                <w:szCs w:val="20"/>
              </w:rPr>
              <w:t xml:space="preserve"> измерять отрезки и стороны многоугольников по линейке.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3" w:rsidRPr="00723BED" w:rsidRDefault="003F02E3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="00723BED">
              <w:rPr>
                <w:rFonts w:ascii="Times New Roman" w:hAnsi="Times New Roman"/>
                <w:sz w:val="20"/>
                <w:szCs w:val="20"/>
              </w:rPr>
              <w:t>рационально размещать материалы и инструменты, отбирать необходимое для работы, отделять известное от нового, осуществлять контроль по линейке.</w:t>
            </w:r>
          </w:p>
          <w:p w:rsidR="003F02E3" w:rsidRPr="00723BED" w:rsidRDefault="003F02E3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="00723BED">
              <w:rPr>
                <w:rFonts w:ascii="Times New Roman" w:hAnsi="Times New Roman"/>
                <w:sz w:val="20"/>
                <w:szCs w:val="20"/>
              </w:rPr>
              <w:t>сравнивать результаты измерений длин отрезков, открывать новые знания и умения, решать технологические задачи( назначение, приемы пользования линейкой), обобщать новое, которое освоено.</w:t>
            </w:r>
          </w:p>
          <w:p w:rsidR="003F02E3" w:rsidRPr="00A4674F" w:rsidRDefault="003F02E3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="00723BED" w:rsidRPr="00723BED">
              <w:rPr>
                <w:rFonts w:ascii="Times New Roman" w:hAnsi="Times New Roman"/>
                <w:sz w:val="20"/>
                <w:szCs w:val="20"/>
              </w:rPr>
              <w:t>вступать в диалог (отвечать на вопросы, задавать вопросы, уточнять непонятное).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A4674F" w:rsidRDefault="00F45C68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68">
              <w:rPr>
                <w:rFonts w:ascii="Times New Roman" w:hAnsi="Times New Roman"/>
                <w:sz w:val="20"/>
                <w:szCs w:val="20"/>
              </w:rPr>
              <w:t>Формирование чувства удовлетворенности от сделанного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E3" w:rsidRPr="00DF57CC" w:rsidRDefault="003F02E3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F02E3" w:rsidRPr="00DF57CC" w:rsidRDefault="003F02E3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26" w:rsidRPr="00A4674F" w:rsidTr="00CE06BC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B101DA" w:rsidRDefault="00125A26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Что такое чертёж и как его прочитать?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DF57CC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7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основой прямоугольной формы по их чертежам?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Чертеж, линии чертежа- контурная, выносная, линия сгиба/ основная, толстая, тонкая, штрихпунктирная с двумя точками. Чтение чертежа.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строить прямоугольник от одного прямого угла, изготавливать изделие по его чертежу, освоить умение читать чертеж и выполнять по ним разметку деталей.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26" w:rsidRPr="00E02144" w:rsidRDefault="00125A26" w:rsidP="00CE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BC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E02144">
              <w:rPr>
                <w:rFonts w:ascii="Times New Roman" w:hAnsi="Times New Roman"/>
                <w:sz w:val="20"/>
                <w:szCs w:val="20"/>
              </w:rPr>
              <w:t xml:space="preserve">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</w:t>
            </w:r>
            <w:r>
              <w:rPr>
                <w:rFonts w:ascii="Times New Roman" w:hAnsi="Times New Roman"/>
                <w:sz w:val="20"/>
                <w:szCs w:val="20"/>
              </w:rPr>
              <w:t>линейке, угольнику</w:t>
            </w:r>
            <w:r w:rsidRPr="00E021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циркулю, </w:t>
            </w:r>
            <w:r w:rsidRPr="00E02144">
              <w:rPr>
                <w:rFonts w:ascii="Times New Roman" w:hAnsi="Times New Roman"/>
                <w:sz w:val="20"/>
                <w:szCs w:val="20"/>
              </w:rPr>
              <w:t>проверять изделие в действии, корректировать при необходимости его конструкцию</w:t>
            </w:r>
            <w:r>
              <w:rPr>
                <w:rFonts w:ascii="Times New Roman" w:hAnsi="Times New Roman"/>
                <w:sz w:val="20"/>
                <w:szCs w:val="20"/>
              </w:rPr>
              <w:t>, технологию изготовления.</w:t>
            </w:r>
          </w:p>
          <w:p w:rsidR="00125A26" w:rsidRPr="00E02144" w:rsidRDefault="00125A26" w:rsidP="00CE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BC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E02144">
              <w:rPr>
                <w:rFonts w:ascii="Times New Roman" w:hAnsi="Times New Roman"/>
                <w:sz w:val="20"/>
                <w:szCs w:val="20"/>
              </w:rPr>
              <w:t xml:space="preserve">анализировать образцы изделий по памятке, сравнивать изделия и их чертежи,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открывать новые знания и решать конструкторско- технологические задачи через наблюдения, сравнения, рассуждения и пробные упражнения, выполнять работу по технологической карте, обобщать то новое, что освоено, </w:t>
            </w:r>
            <w:r w:rsidRPr="00125A26">
              <w:rPr>
                <w:rFonts w:ascii="Times New Roman" w:hAnsi="Times New Roman"/>
                <w:sz w:val="20"/>
                <w:szCs w:val="20"/>
              </w:rPr>
              <w:t>искать дополнительную информацию в к</w:t>
            </w:r>
            <w:r>
              <w:rPr>
                <w:rFonts w:ascii="Times New Roman" w:hAnsi="Times New Roman"/>
                <w:sz w:val="20"/>
                <w:szCs w:val="20"/>
              </w:rPr>
              <w:t>нигах, энциклопедиях, Интернете, ориентироваться в учебнике.</w:t>
            </w:r>
          </w:p>
          <w:p w:rsidR="00125A26" w:rsidRPr="00A4674F" w:rsidRDefault="00125A26" w:rsidP="00CE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BC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125A26">
              <w:rPr>
                <w:rFonts w:ascii="Times New Roman" w:hAnsi="Times New Roman"/>
                <w:sz w:val="20"/>
                <w:szCs w:val="20"/>
              </w:rPr>
              <w:t>осваивать умение обсуждать и оценивать свои знания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125A26">
              <w:rPr>
                <w:rFonts w:ascii="Times New Roman" w:hAnsi="Times New Roman"/>
                <w:sz w:val="20"/>
                <w:szCs w:val="20"/>
              </w:rPr>
              <w:t xml:space="preserve">лушать </w:t>
            </w:r>
            <w:r w:rsidRPr="00125A26">
              <w:rPr>
                <w:rFonts w:ascii="Times New Roman" w:hAnsi="Times New Roman"/>
                <w:sz w:val="20"/>
                <w:szCs w:val="20"/>
              </w:rPr>
              <w:lastRenderedPageBreak/>
              <w:t>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A26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Уважительно относиться к людям труда и результатам их труда.</w:t>
            </w:r>
          </w:p>
          <w:p w:rsidR="00125A26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A26">
              <w:rPr>
                <w:rFonts w:ascii="Times New Roman" w:hAnsi="Times New Roman"/>
                <w:sz w:val="20"/>
                <w:szCs w:val="20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:rsidR="00125A26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A26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истории и культуре своего и других народов.</w:t>
            </w:r>
          </w:p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A26"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и </w:t>
            </w:r>
            <w:r w:rsidRPr="00125A26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национальной принадлежности, ценности многонационального российского общества.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26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B101DA" w:rsidRDefault="00125A26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Как изготовить не</w:t>
            </w:r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r w:rsidRPr="00B101DA">
              <w:rPr>
                <w:rFonts w:ascii="Times New Roman" w:hAnsi="Times New Roman"/>
                <w:sz w:val="20"/>
                <w:szCs w:val="20"/>
              </w:rPr>
              <w:t>колько одинаковых прямоугольников?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411472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4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плетеными деталями?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Плетение, ремесло, ремесленник.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приемом разметки прямоугольника от двух прямых углов, научиться размечать одинаковые бумажные полоски, закрепить умение чтения чертежа.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26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B101DA" w:rsidRDefault="00125A26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Можно ли разметить прямоугольник по угольнику?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основой прямоугольной формы с помощью угольника по их чертежу.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Угольник- чертежный инструмент, разновидности угольников.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контролировать прямой угол в изделиях прямоугольной формы, измерять отрезки по угольнику. Изучить порядок построения прямоугольника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угольнику, упражняться в этом.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834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26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B101DA" w:rsidRDefault="00125A26" w:rsidP="005F4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Можно ли без шаб</w:t>
            </w:r>
            <w:r w:rsidRPr="00B101DA">
              <w:rPr>
                <w:rFonts w:ascii="Times New Roman" w:hAnsi="Times New Roman"/>
                <w:sz w:val="20"/>
                <w:szCs w:val="20"/>
              </w:rPr>
              <w:t>лона разметить круг?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круглыми деталями, размеченными с помощью циркуля?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Циркуль-чертежный инструмент, круг, окружность , дуга, радиус.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26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B101DA" w:rsidRDefault="00125A26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B101DA">
              <w:rPr>
                <w:rFonts w:ascii="Times New Roman" w:hAnsi="Times New Roman"/>
                <w:sz w:val="20"/>
                <w:szCs w:val="20"/>
              </w:rPr>
              <w:t>Мастерская Деда Мо-роза и Снегурочки. Проверим себя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изделия из деталей, размеченных разными способами</w:t>
            </w:r>
          </w:p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циркулем, угольником, линейкой)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работа, работа по образцу.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чертежом круглой детали, научиться соотносить детали с их чертежом. Проверить знания и умения по теме.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6B6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26" w:rsidRPr="00A4674F" w:rsidTr="00FA4F92">
        <w:trPr>
          <w:gridAfter w:val="6"/>
          <w:wAfter w:w="16008" w:type="dxa"/>
        </w:trPr>
        <w:tc>
          <w:tcPr>
            <w:tcW w:w="15672" w:type="dxa"/>
            <w:gridSpan w:val="11"/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A4A">
              <w:rPr>
                <w:rFonts w:ascii="Times New Roman" w:hAnsi="Times New Roman"/>
                <w:b/>
              </w:rPr>
              <w:t>Конструкторская мастерская</w:t>
            </w:r>
            <w:r>
              <w:rPr>
                <w:rFonts w:ascii="Times New Roman" w:hAnsi="Times New Roman"/>
                <w:b/>
              </w:rPr>
              <w:t xml:space="preserve"> ( 9 ч.)</w:t>
            </w:r>
          </w:p>
        </w:tc>
      </w:tr>
      <w:tr w:rsidR="007C7EF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1701A9" w:rsidRDefault="007C7EF1" w:rsidP="005F4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Какой секрет у под-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вижных игрушек?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подвижным механизмом по принципу качения детали?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Подвижное и неподвижное соединение деталей, шарнир, шило, ось шарнира.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приемам безопасной работы с шилом и способам его хранения. Упражняться в прокалывании отверстий шилом. Научиться шарнирному соединению деталей. 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EF1" w:rsidRPr="00555786" w:rsidRDefault="007C7EF1" w:rsidP="0055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78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место, рационально размещать инструменты и материалы,  отбирать необходимые материалы для работы, понимать поставленную задачу,  отделять известное от нового, составлять план предстоящей работы и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изготовления, оценивать результат своей деятельности.</w:t>
            </w:r>
          </w:p>
          <w:p w:rsidR="007C7EF1" w:rsidRPr="00E24EA4" w:rsidRDefault="007C7EF1" w:rsidP="0055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78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образцы изделий по памятке, сравнивать конструктивные особенности схожих изделий и технологии их изготовления, классифицировать изделия и машины по конструкции и назначению, открывать новые знания, решать конструкторско-технологические  задачи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новое, что освоено, искать дополнительную информацию в книгах, словарях, интернете, журналах и энциклопедиях.</w:t>
            </w:r>
          </w:p>
          <w:p w:rsidR="007C7EF1" w:rsidRPr="00F922D8" w:rsidRDefault="007C7EF1" w:rsidP="005557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78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.-</w:t>
            </w:r>
            <w:r w:rsidRPr="007C7EF1">
              <w:rPr>
                <w:rFonts w:ascii="Times New Roman" w:hAnsi="Times New Roman"/>
                <w:sz w:val="20"/>
                <w:szCs w:val="20"/>
              </w:rPr>
              <w:t>вступать в диалог (отвечать на вопросы, задават</w:t>
            </w:r>
            <w:r>
              <w:rPr>
                <w:rFonts w:ascii="Times New Roman" w:hAnsi="Times New Roman"/>
                <w:sz w:val="20"/>
                <w:szCs w:val="20"/>
              </w:rPr>
              <w:t>ь вопросы, уточнять непонятное), у</w:t>
            </w:r>
            <w:r w:rsidRPr="007C7EF1">
              <w:rPr>
                <w:rFonts w:ascii="Times New Roman" w:hAnsi="Times New Roman"/>
                <w:sz w:val="20"/>
                <w:szCs w:val="20"/>
              </w:rPr>
              <w:t>частвовать в коллектив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 обсуждении учебной проблемы, </w:t>
            </w:r>
            <w:r w:rsidRPr="007C7EF1">
              <w:rPr>
                <w:rFonts w:ascii="Times New Roman" w:hAnsi="Times New Roman"/>
                <w:sz w:val="20"/>
                <w:szCs w:val="20"/>
              </w:rPr>
              <w:t>уметь договариваться и помогать друг другу при совместной работе.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EF1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Прививать уважительное отношение к людям труда и результатам их труда, к защитникам Отечества, к близким и пожилым людям, к соседям и др.</w:t>
            </w:r>
          </w:p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EF1">
              <w:rPr>
                <w:rFonts w:ascii="Times New Roman" w:hAnsi="Times New Roman"/>
                <w:sz w:val="20"/>
                <w:szCs w:val="20"/>
              </w:rPr>
              <w:t>Воспитывать понимание роли матери в жизни каждого человека, уважительное отношение девочкам и женщинам.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EF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1701A9" w:rsidRDefault="007C7EF1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t xml:space="preserve">Как из </w:t>
            </w:r>
            <w:r>
              <w:rPr>
                <w:rFonts w:ascii="Times New Roman" w:hAnsi="Times New Roman"/>
                <w:sz w:val="20"/>
                <w:szCs w:val="20"/>
              </w:rPr>
              <w:t>неподвижной игрушки сделать под-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вижную?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834933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шарнирным механизмом по принципу вращения?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Разборная конструкция, неразборная конструкция.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знания о шарнирном механизме, упражняться в изготовлении шарнирного механизма по принципу вращения, закреплять ранее освоенные способы разметки и соединения деталей.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EF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1701A9" w:rsidRDefault="007C7EF1" w:rsidP="005F4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Ещё один способ сделать игрушку по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движной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шарнирным механизмом по принципу марионетки-«дергунчика»?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Марионетка, ось шарнира.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Расширить представления о шарнирном механизме, упражняться в изготовлении шарнирного механизма по принципу игрушки-«дергунчик», использовать ранее освоенные способы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разметки и соединения деталей.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EF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1701A9" w:rsidRDefault="007C7EF1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t>Что заставляет вр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щаться винт - пропеллер?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изделие, имеющее винт, пропеллер, крылья</w:t>
            </w:r>
          </w:p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мельница)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устройство;  лопасть.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Узнать об использовании и назначении пропеллера и винта в технических устройствах, машинах.</w:t>
            </w:r>
          </w:p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Тренироваться в разметке деталей по чертежу.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F922D8" w:rsidRDefault="007C7EF1" w:rsidP="005F4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EF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1701A9" w:rsidRDefault="007C7EF1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t>Можно ли соединить детали без соедини-тельных материалов?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D87019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0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0F2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модель самолета приемом сборки щелевой замок.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Модель, щелевой замок.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F922D8" w:rsidRDefault="007C7EF1" w:rsidP="005F4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EF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1701A9" w:rsidRDefault="007C7EF1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t>День защитника Оте-чества</w:t>
            </w:r>
            <w:r>
              <w:rPr>
                <w:rFonts w:ascii="Times New Roman" w:hAnsi="Times New Roman"/>
                <w:sz w:val="20"/>
                <w:szCs w:val="20"/>
              </w:rPr>
              <w:t>. Изменяется ли вооружение в ар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мии?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041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открытку на военную тематику?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вооружения армии России.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представление об истории вооружения армии России в разные времена, о женских профессиях современной российской армии. Размечать детали по чертежу. Работать по технологической карте.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EF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1701A9" w:rsidRDefault="007C7EF1" w:rsidP="005F4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машины помога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ют человеку?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модель машины по ее развертке?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Модель, макет, развертка, спецмашины.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представление о специальном транспорте и его назначении, тренироваться в сборке модели по ее развертке.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EF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C7EF1" w:rsidRPr="00A4674F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1701A9" w:rsidRDefault="007C7EF1" w:rsidP="005F4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Поздравляем жен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щин и девочек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поздравительную открытку, используя разметку по угольнику, линейке и других ранее освоенных знаний?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Язычок», «ступенька».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Расширить представление о важности общения с родными , о проявлении внимания, о способах передачи информации в открытках, истории открыток. Повторить при изготовлении изделия разборные и неразборные конструкции, способы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получения объема.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7EF1" w:rsidRPr="00A4674F" w:rsidRDefault="007C7EF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26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1701A9" w:rsidRDefault="00125A26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F922D8" w:rsidP="00F9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макет города мечты 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F922D8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Архитектор, проект, макет, лепнина, колонна, витражи, резьба, мозаика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F922D8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11593" w:rsidRDefault="00125A26" w:rsidP="005F4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="002C14FC" w:rsidRPr="002C14FC">
              <w:rPr>
                <w:rFonts w:ascii="Times New Roman" w:hAnsi="Times New Roman"/>
                <w:sz w:val="20"/>
                <w:szCs w:val="20"/>
              </w:rPr>
              <w:t>организовывать рабочее место</w:t>
            </w:r>
            <w:r w:rsidR="002C14FC">
              <w:rPr>
                <w:rFonts w:ascii="Times New Roman" w:hAnsi="Times New Roman"/>
                <w:sz w:val="20"/>
                <w:szCs w:val="20"/>
              </w:rPr>
              <w:t xml:space="preserve"> для работы с бумагой и картоном, отбирать необходимые материалы и инструменты, составлять план и работать по намеченному плану, осуществлять контроль по линейке, угольнику и шаблонам, ра</w:t>
            </w:r>
            <w:r w:rsidR="00856316">
              <w:rPr>
                <w:rFonts w:ascii="Times New Roman" w:hAnsi="Times New Roman"/>
                <w:sz w:val="20"/>
                <w:szCs w:val="20"/>
              </w:rPr>
              <w:t>спределять обязанности в группе. Оценивать результат своей деятельности.</w:t>
            </w:r>
          </w:p>
          <w:p w:rsidR="00125A26" w:rsidRPr="002C14FC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="002C14FC" w:rsidRPr="002C14FC">
              <w:rPr>
                <w:rFonts w:ascii="Times New Roman" w:hAnsi="Times New Roman"/>
                <w:sz w:val="20"/>
                <w:szCs w:val="20"/>
              </w:rPr>
              <w:t xml:space="preserve">пользоваться </w:t>
            </w:r>
            <w:r w:rsidR="002C14FC">
              <w:rPr>
                <w:rFonts w:ascii="Times New Roman" w:hAnsi="Times New Roman"/>
                <w:sz w:val="20"/>
                <w:szCs w:val="20"/>
              </w:rPr>
              <w:t xml:space="preserve">ранее приобретенными знаниями и умениями в практической </w:t>
            </w:r>
            <w:r w:rsidR="00856316">
              <w:rPr>
                <w:rFonts w:ascii="Times New Roman" w:hAnsi="Times New Roman"/>
                <w:sz w:val="20"/>
                <w:szCs w:val="20"/>
              </w:rPr>
              <w:t>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125A26" w:rsidRPr="00856316" w:rsidRDefault="0085631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r>
              <w:rPr>
                <w:rFonts w:ascii="Times New Roman" w:hAnsi="Times New Roman"/>
                <w:sz w:val="20"/>
                <w:szCs w:val="20"/>
              </w:rPr>
              <w:t>– работать в группе, исполнять социальные роли, осуществлять сотрудничество, осваивать умение договариваться , обсуждать, прислушиваться к чужому мнению.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856316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316">
              <w:rPr>
                <w:rFonts w:ascii="Times New Roman" w:hAnsi="Times New Roman"/>
                <w:bCs/>
                <w:sz w:val="20"/>
                <w:szCs w:val="20"/>
              </w:rPr>
              <w:t>Формирование чувства удовлетворения от сделанного и созданного для родных, друзей и других людей. 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26" w:rsidRPr="00A4674F" w:rsidTr="00FA4F92">
        <w:tc>
          <w:tcPr>
            <w:tcW w:w="15672" w:type="dxa"/>
            <w:gridSpan w:val="11"/>
          </w:tcPr>
          <w:p w:rsidR="00125A26" w:rsidRPr="00A4674F" w:rsidRDefault="00125A26" w:rsidP="00D9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A4A">
              <w:rPr>
                <w:rFonts w:ascii="Times New Roman" w:hAnsi="Times New Roman"/>
                <w:b/>
              </w:rPr>
              <w:t>Рукодельная мастерская</w:t>
            </w:r>
            <w:r>
              <w:rPr>
                <w:rFonts w:ascii="Times New Roman" w:hAnsi="Times New Roman"/>
                <w:b/>
              </w:rPr>
              <w:t xml:space="preserve"> ( 8 ч.)</w:t>
            </w:r>
          </w:p>
        </w:tc>
        <w:tc>
          <w:tcPr>
            <w:tcW w:w="2668" w:type="dxa"/>
          </w:tcPr>
          <w:p w:rsidR="00125A26" w:rsidRPr="00A4674F" w:rsidRDefault="00125A26"/>
        </w:tc>
        <w:tc>
          <w:tcPr>
            <w:tcW w:w="2668" w:type="dxa"/>
          </w:tcPr>
          <w:p w:rsidR="00125A26" w:rsidRPr="00A4674F" w:rsidRDefault="00125A26"/>
        </w:tc>
        <w:tc>
          <w:tcPr>
            <w:tcW w:w="2668" w:type="dxa"/>
          </w:tcPr>
          <w:p w:rsidR="00125A26" w:rsidRPr="00A4674F" w:rsidRDefault="00125A26"/>
        </w:tc>
        <w:tc>
          <w:tcPr>
            <w:tcW w:w="2668" w:type="dxa"/>
          </w:tcPr>
          <w:p w:rsidR="00125A26" w:rsidRPr="00A4674F" w:rsidRDefault="00125A26"/>
        </w:tc>
        <w:tc>
          <w:tcPr>
            <w:tcW w:w="2668" w:type="dxa"/>
          </w:tcPr>
          <w:p w:rsidR="00125A26" w:rsidRPr="00A4674F" w:rsidRDefault="00125A26"/>
        </w:tc>
        <w:tc>
          <w:tcPr>
            <w:tcW w:w="2668" w:type="dxa"/>
          </w:tcPr>
          <w:p w:rsidR="00125A26" w:rsidRPr="00011593" w:rsidRDefault="00125A26" w:rsidP="005F4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</w:p>
          <w:p w:rsidR="00125A26" w:rsidRPr="00011593" w:rsidRDefault="00125A26" w:rsidP="005F4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</w:p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</w:p>
        </w:tc>
      </w:tr>
      <w:tr w:rsidR="00464BB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1701A9" w:rsidRDefault="00464BB1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t>Какие бывают ткани?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можно изготовить изделие из нетканых материалов?</w:t>
            </w:r>
          </w:p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ватных дисков, синтепона)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Ткачество, вязание, трикотаж, лоскут, бахрома.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Узнать о строении тканей  и нетканых материалов, их свойствах  и назначении.</w:t>
            </w:r>
          </w:p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представление о профессиях швеи и вязальщицы. Размечать детали на глаз и по шаблонам, точечно соединять детали, выполнять биговку.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A644C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A644CF">
              <w:rPr>
                <w:rFonts w:ascii="Times New Roman" w:hAnsi="Times New Roman"/>
                <w:sz w:val="20"/>
                <w:szCs w:val="20"/>
              </w:rPr>
              <w:t>организовывать рабочее местодля работы с текстилем, рационально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раскладывать материалы и инструменты. Отделять известное от нового, составлять план предстоящей работы и придерживаться его, осуществлять контроль по шаблону и лекалу,  проверять изделие в действии и при необходимости корректировать  его конструкцию, технологию изготовления, объективно оценивать результат своей деятельности.</w:t>
            </w:r>
          </w:p>
          <w:p w:rsidR="00464BB1" w:rsidRP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образцы по памятке, наблюдать и сравнивать ткань, трикотаж, нетканые материалы, нитки, пряжу, вышивки, конструктивные 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изделий, а также классифицировать изучаемые материалы по способу изготовления, назначению и происхождению. О</w:t>
            </w:r>
            <w:r w:rsidRPr="00464BB1">
              <w:rPr>
                <w:rFonts w:ascii="Times New Roman" w:hAnsi="Times New Roman"/>
                <w:sz w:val="20"/>
                <w:szCs w:val="20"/>
              </w:rPr>
              <w:t>ткрывать новые знания, решать конструкторско-технологические  задачи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464BB1" w:rsidRP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>
              <w:rPr>
                <w:rFonts w:ascii="Times New Roman" w:hAnsi="Times New Roman"/>
                <w:sz w:val="20"/>
                <w:szCs w:val="20"/>
              </w:rPr>
              <w:t>осваивать умение обсуждать,  адекватно относиться к оценке своих знаний учителем и одноклассниками, принимать иную точку зрения.</w:t>
            </w: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464BB1" w:rsidRDefault="00464BB1" w:rsidP="00464B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B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Прививать уважительное отношение к людям труда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мастерам, рукодельницам </w:t>
            </w:r>
            <w:r w:rsidRPr="00464BB1">
              <w:rPr>
                <w:rFonts w:ascii="Times New Roman" w:hAnsi="Times New Roman"/>
                <w:bCs/>
                <w:sz w:val="20"/>
                <w:szCs w:val="20"/>
              </w:rPr>
              <w:t xml:space="preserve"> и результатам их труда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464BB1">
              <w:rPr>
                <w:rFonts w:ascii="Times New Roman" w:hAnsi="Times New Roman"/>
                <w:bCs/>
                <w:sz w:val="20"/>
                <w:szCs w:val="20"/>
              </w:rPr>
              <w:t>Формирование уважительного отношения к истории и культуре своего и других народов.</w:t>
            </w:r>
          </w:p>
          <w:p w:rsidR="00464BB1" w:rsidRDefault="00464BB1" w:rsidP="00464B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BB1">
              <w:rPr>
                <w:rFonts w:ascii="Times New Roman" w:hAnsi="Times New Roman"/>
                <w:bCs/>
                <w:sz w:val="20"/>
                <w:szCs w:val="20"/>
              </w:rPr>
              <w:t xml:space="preserve">Осознание своей этнической и национальной </w:t>
            </w:r>
            <w:r w:rsidRPr="00464B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принадлежности, ценности многонационального российского общества.</w:t>
            </w: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BB1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BB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1701A9" w:rsidRDefault="00464BB1" w:rsidP="005F4DCD">
            <w:pPr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t>Какие б</w:t>
            </w:r>
            <w:r>
              <w:rPr>
                <w:rFonts w:ascii="Times New Roman" w:hAnsi="Times New Roman"/>
                <w:sz w:val="20"/>
                <w:szCs w:val="20"/>
              </w:rPr>
              <w:t>ывают нитки? Как они используют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ся?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1326ED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помпон и использовать его в готовом изделии?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Помпон, мулине, пряжа, прядение.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Узнать о видах, происхождении  ниток и их использовании. Научиться узнавать в картинах художников отображение древнего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ремесла- прядения. Научиться изготовлять кольца для помпона с помощью циркуля, делать чертеж . Изготовлять помпон из пряжи.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BB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1701A9" w:rsidRDefault="00464BB1" w:rsidP="005F4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натураль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ные ткани? Каковы их свойства?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 с помощью ткани и картонной основы?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Хлопчатобумажная, шелк, лен, шерсть. Поперечное и продольное направление нити. Лицевая и изнаночная сторона ткани.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Получить и расширить общее представление о видах натуральных тканей, их свойствах. Научиться узнавать разные виды тканей, различать их. Узнать о способах соединения деталей из ткани путем нанесения клейстера на большую тканевую поверхность.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BB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Строчка косого стеж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ка. Есть ли у неё «дочки»?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525D86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A75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украсить изделие  вышивкой «крестом»?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Строчка, стежок, канва, узелок.</w:t>
            </w:r>
          </w:p>
        </w:tc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вышивкой разных народов, видеть ее сходство и различие. Повторить правила пользования  иглой и булавками. Упражняться в выполнении пробных упражнений по вышивке строчки косого стежка и крестика, учиться безузелковому закреплению нити на ткани.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BB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525D86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86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Строчка косого стеж</w:t>
            </w:r>
            <w:r w:rsidRPr="001701A9">
              <w:rPr>
                <w:rFonts w:ascii="Times New Roman" w:hAnsi="Times New Roman"/>
                <w:sz w:val="20"/>
                <w:szCs w:val="20"/>
              </w:rPr>
              <w:t>ка. Есть ли у неё «дочки»?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BB1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t>Как ткань превра-щается в изделие? Лекало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изделие, размеченное по лекалу,  с помощью соединения деталей изученными ручными строчками?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Лекало, бусина.</w:t>
            </w:r>
          </w:p>
        </w:tc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897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представление о технологических операциях изготовления изделий из ткани. Тренироваться в разметке деталей кроя по лекалу , резанию тканей,</w:t>
            </w:r>
            <w:r w:rsidRPr="00897120">
              <w:rPr>
                <w:rFonts w:ascii="Times New Roman" w:hAnsi="Times New Roman"/>
                <w:sz w:val="20"/>
                <w:szCs w:val="20"/>
              </w:rPr>
              <w:t xml:space="preserve"> соединении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деталей кроя изученными строчками,  пришиванию бусины.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64BB1" w:rsidRPr="0066494E" w:rsidRDefault="00464BB1" w:rsidP="005F4DCD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64BB1" w:rsidRPr="00A4674F" w:rsidTr="00FA4F92">
        <w:trPr>
          <w:gridAfter w:val="6"/>
          <w:wAfter w:w="16008" w:type="dxa"/>
          <w:trHeight w:val="425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464BB1" w:rsidRPr="00897120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120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464BB1" w:rsidRPr="00897120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t>Как ткань превра-щается в изделие? Лекало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A4674F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A4674F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464BB1" w:rsidRPr="0066494E" w:rsidRDefault="00464BB1" w:rsidP="005F4DC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125A26" w:rsidRPr="00A4674F" w:rsidTr="00FA4F92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4F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1A9">
              <w:rPr>
                <w:rFonts w:ascii="Times New Roman" w:hAnsi="Times New Roman"/>
                <w:sz w:val="20"/>
                <w:szCs w:val="20"/>
              </w:rPr>
              <w:lastRenderedPageBreak/>
              <w:t>Что узнали? Чему на-</w:t>
            </w:r>
            <w:r w:rsidRPr="001701A9">
              <w:rPr>
                <w:rFonts w:ascii="Times New Roman" w:hAnsi="Times New Roman"/>
                <w:sz w:val="20"/>
                <w:szCs w:val="20"/>
              </w:rPr>
              <w:lastRenderedPageBreak/>
              <w:t>учились?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4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3411B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знания и умения за 2 класс.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3411B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Учиться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освоенные знания и умения для решения предложенных задач.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C837E8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Р.-</w:t>
            </w:r>
            <w:r w:rsidR="00C837E8">
              <w:rPr>
                <w:rFonts w:ascii="Times New Roman" w:hAnsi="Times New Roman"/>
                <w:sz w:val="20"/>
                <w:szCs w:val="20"/>
              </w:rPr>
              <w:t xml:space="preserve">понимать, принимать и </w:t>
            </w:r>
            <w:r w:rsidR="00C837E8">
              <w:rPr>
                <w:rFonts w:ascii="Times New Roman" w:hAnsi="Times New Roman"/>
                <w:sz w:val="20"/>
                <w:szCs w:val="20"/>
              </w:rPr>
              <w:lastRenderedPageBreak/>
              <w:t>удерживать учебную задачу и поставленную цель. Объективно оценивать результаты своей деятельности и приобретенные знания.</w:t>
            </w:r>
          </w:p>
          <w:p w:rsidR="00125A26" w:rsidRPr="00C837E8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="00C837E8" w:rsidRPr="00C837E8">
              <w:rPr>
                <w:rFonts w:ascii="Times New Roman" w:hAnsi="Times New Roman"/>
                <w:sz w:val="20"/>
                <w:szCs w:val="20"/>
              </w:rPr>
              <w:t xml:space="preserve"> 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125A26" w:rsidRPr="00C837E8" w:rsidRDefault="00125A26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593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="00C837E8" w:rsidRPr="00C837E8">
              <w:rPr>
                <w:rFonts w:ascii="Times New Roman" w:hAnsi="Times New Roman"/>
                <w:sz w:val="20"/>
                <w:szCs w:val="20"/>
              </w:rPr>
              <w:t xml:space="preserve"> осуществлять сотрудничество, осваивать умение договариваться , обсуждать, прислушиваться к чужому мнению.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C837E8" w:rsidP="005F4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7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Развитие </w:t>
            </w:r>
            <w:r w:rsidRPr="00C837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25A26" w:rsidRPr="00A4674F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5852" w:rsidRDefault="00225852" w:rsidP="00625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5852" w:rsidSect="00225852">
      <w:pgSz w:w="16838" w:h="11906" w:orient="landscape"/>
      <w:pgMar w:top="425" w:right="28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93" w:rsidRDefault="004A3393" w:rsidP="004320E1">
      <w:pPr>
        <w:spacing w:after="0" w:line="240" w:lineRule="auto"/>
      </w:pPr>
      <w:r>
        <w:separator/>
      </w:r>
    </w:p>
  </w:endnote>
  <w:endnote w:type="continuationSeparator" w:id="1">
    <w:p w:rsidR="004A3393" w:rsidRDefault="004A3393" w:rsidP="0043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93" w:rsidRDefault="004A3393" w:rsidP="004320E1">
      <w:pPr>
        <w:spacing w:after="0" w:line="240" w:lineRule="auto"/>
      </w:pPr>
      <w:r>
        <w:separator/>
      </w:r>
    </w:p>
  </w:footnote>
  <w:footnote w:type="continuationSeparator" w:id="1">
    <w:p w:rsidR="004A3393" w:rsidRDefault="004A3393" w:rsidP="0043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>
    <w:nsid w:val="0DD43228"/>
    <w:multiLevelType w:val="hybridMultilevel"/>
    <w:tmpl w:val="C1B61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110BE"/>
    <w:multiLevelType w:val="hybridMultilevel"/>
    <w:tmpl w:val="FF4A5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1824AD"/>
    <w:multiLevelType w:val="multilevel"/>
    <w:tmpl w:val="57362E4C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5896E43"/>
    <w:multiLevelType w:val="hybridMultilevel"/>
    <w:tmpl w:val="DC7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404715"/>
    <w:multiLevelType w:val="hybridMultilevel"/>
    <w:tmpl w:val="20D4B9B8"/>
    <w:lvl w:ilvl="0" w:tplc="D8967F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478"/>
    <w:multiLevelType w:val="hybridMultilevel"/>
    <w:tmpl w:val="7A62A074"/>
    <w:lvl w:ilvl="0" w:tplc="496E52C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5EB7"/>
    <w:multiLevelType w:val="hybridMultilevel"/>
    <w:tmpl w:val="A5DA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9406B"/>
    <w:multiLevelType w:val="hybridMultilevel"/>
    <w:tmpl w:val="2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01802"/>
    <w:multiLevelType w:val="hybridMultilevel"/>
    <w:tmpl w:val="5764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04301"/>
    <w:multiLevelType w:val="hybridMultilevel"/>
    <w:tmpl w:val="F304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40A3B"/>
    <w:multiLevelType w:val="hybridMultilevel"/>
    <w:tmpl w:val="3FBA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4">
    <w:nsid w:val="39873216"/>
    <w:multiLevelType w:val="hybridMultilevel"/>
    <w:tmpl w:val="8C8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4F0D83"/>
    <w:multiLevelType w:val="hybridMultilevel"/>
    <w:tmpl w:val="1EA05D7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7">
    <w:nsid w:val="3BE802AA"/>
    <w:multiLevelType w:val="hybridMultilevel"/>
    <w:tmpl w:val="C674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07E32"/>
    <w:multiLevelType w:val="hybridMultilevel"/>
    <w:tmpl w:val="0C48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478AE"/>
    <w:multiLevelType w:val="hybridMultilevel"/>
    <w:tmpl w:val="0006230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>
    <w:nsid w:val="42ED4246"/>
    <w:multiLevelType w:val="hybridMultilevel"/>
    <w:tmpl w:val="7276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24FE9"/>
    <w:multiLevelType w:val="hybridMultilevel"/>
    <w:tmpl w:val="210A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4453F2"/>
    <w:multiLevelType w:val="hybridMultilevel"/>
    <w:tmpl w:val="A904AC00"/>
    <w:lvl w:ilvl="0" w:tplc="7DCA38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>
    <w:nsid w:val="4FD6107A"/>
    <w:multiLevelType w:val="hybridMultilevel"/>
    <w:tmpl w:val="A4F49E88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7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8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0426C"/>
    <w:multiLevelType w:val="multilevel"/>
    <w:tmpl w:val="1EA05D74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30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60C36072"/>
    <w:multiLevelType w:val="hybridMultilevel"/>
    <w:tmpl w:val="9F60D41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3398C"/>
    <w:multiLevelType w:val="hybridMultilevel"/>
    <w:tmpl w:val="FB16336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>
    <w:nsid w:val="651B7CB9"/>
    <w:multiLevelType w:val="hybridMultilevel"/>
    <w:tmpl w:val="99BE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D0BE0"/>
    <w:multiLevelType w:val="hybridMultilevel"/>
    <w:tmpl w:val="771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830DA"/>
    <w:multiLevelType w:val="hybridMultilevel"/>
    <w:tmpl w:val="9F80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15FA8"/>
    <w:multiLevelType w:val="hybridMultilevel"/>
    <w:tmpl w:val="64D8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0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6"/>
  </w:num>
  <w:num w:numId="14">
    <w:abstractNumId w:val="34"/>
  </w:num>
  <w:num w:numId="15">
    <w:abstractNumId w:val="17"/>
  </w:num>
  <w:num w:numId="16">
    <w:abstractNumId w:val="37"/>
  </w:num>
  <w:num w:numId="17">
    <w:abstractNumId w:val="11"/>
  </w:num>
  <w:num w:numId="18">
    <w:abstractNumId w:val="23"/>
  </w:num>
  <w:num w:numId="19">
    <w:abstractNumId w:val="4"/>
  </w:num>
  <w:num w:numId="20">
    <w:abstractNumId w:val="20"/>
  </w:num>
  <w:num w:numId="21">
    <w:abstractNumId w:val="6"/>
  </w:num>
  <w:num w:numId="22">
    <w:abstractNumId w:val="28"/>
  </w:num>
  <w:num w:numId="23">
    <w:abstractNumId w:val="40"/>
  </w:num>
  <w:num w:numId="24">
    <w:abstractNumId w:val="29"/>
  </w:num>
  <w:num w:numId="25">
    <w:abstractNumId w:val="30"/>
  </w:num>
  <w:num w:numId="26">
    <w:abstractNumId w:val="33"/>
  </w:num>
  <w:num w:numId="27">
    <w:abstractNumId w:val="27"/>
  </w:num>
  <w:num w:numId="28">
    <w:abstractNumId w:val="26"/>
  </w:num>
  <w:num w:numId="29">
    <w:abstractNumId w:val="24"/>
  </w:num>
  <w:num w:numId="30">
    <w:abstractNumId w:val="39"/>
  </w:num>
  <w:num w:numId="31">
    <w:abstractNumId w:val="13"/>
  </w:num>
  <w:num w:numId="32">
    <w:abstractNumId w:val="19"/>
  </w:num>
  <w:num w:numId="33">
    <w:abstractNumId w:val="25"/>
  </w:num>
  <w:num w:numId="34">
    <w:abstractNumId w:val="0"/>
  </w:num>
  <w:num w:numId="35">
    <w:abstractNumId w:val="18"/>
  </w:num>
  <w:num w:numId="36">
    <w:abstractNumId w:val="36"/>
  </w:num>
  <w:num w:numId="37">
    <w:abstractNumId w:val="21"/>
  </w:num>
  <w:num w:numId="38">
    <w:abstractNumId w:val="15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4"/>
  </w:num>
  <w:num w:numId="42">
    <w:abstractNumId w:val="3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0E1"/>
    <w:rsid w:val="00011593"/>
    <w:rsid w:val="00016794"/>
    <w:rsid w:val="00041170"/>
    <w:rsid w:val="000560C3"/>
    <w:rsid w:val="00066DDF"/>
    <w:rsid w:val="00084165"/>
    <w:rsid w:val="000953ED"/>
    <w:rsid w:val="000F2FF5"/>
    <w:rsid w:val="00125A26"/>
    <w:rsid w:val="001326ED"/>
    <w:rsid w:val="0013411B"/>
    <w:rsid w:val="00152AB8"/>
    <w:rsid w:val="00162AFD"/>
    <w:rsid w:val="001701A9"/>
    <w:rsid w:val="001B314A"/>
    <w:rsid w:val="00225852"/>
    <w:rsid w:val="00256B1B"/>
    <w:rsid w:val="002644AA"/>
    <w:rsid w:val="00274FEF"/>
    <w:rsid w:val="002B59A0"/>
    <w:rsid w:val="002C14FC"/>
    <w:rsid w:val="002E6B75"/>
    <w:rsid w:val="003057C0"/>
    <w:rsid w:val="00313266"/>
    <w:rsid w:val="003677F6"/>
    <w:rsid w:val="003C4455"/>
    <w:rsid w:val="003E5C6E"/>
    <w:rsid w:val="003F02E3"/>
    <w:rsid w:val="00400DAC"/>
    <w:rsid w:val="00411472"/>
    <w:rsid w:val="004320E1"/>
    <w:rsid w:val="00464BB1"/>
    <w:rsid w:val="004A3393"/>
    <w:rsid w:val="004E3CFD"/>
    <w:rsid w:val="004F21DC"/>
    <w:rsid w:val="004F5B82"/>
    <w:rsid w:val="00504559"/>
    <w:rsid w:val="00525D86"/>
    <w:rsid w:val="00555786"/>
    <w:rsid w:val="00582B66"/>
    <w:rsid w:val="00587E11"/>
    <w:rsid w:val="005A79DF"/>
    <w:rsid w:val="005B14CF"/>
    <w:rsid w:val="005C2E45"/>
    <w:rsid w:val="005C5A99"/>
    <w:rsid w:val="005F4DCD"/>
    <w:rsid w:val="006034C7"/>
    <w:rsid w:val="006256C2"/>
    <w:rsid w:val="00663161"/>
    <w:rsid w:val="00694BC1"/>
    <w:rsid w:val="006B2C38"/>
    <w:rsid w:val="006B638E"/>
    <w:rsid w:val="006C652F"/>
    <w:rsid w:val="006D2375"/>
    <w:rsid w:val="00723BED"/>
    <w:rsid w:val="00730B9B"/>
    <w:rsid w:val="0076157D"/>
    <w:rsid w:val="007C02E6"/>
    <w:rsid w:val="007C7EF1"/>
    <w:rsid w:val="00834933"/>
    <w:rsid w:val="00856316"/>
    <w:rsid w:val="00897120"/>
    <w:rsid w:val="009842F1"/>
    <w:rsid w:val="00A53785"/>
    <w:rsid w:val="00A644CF"/>
    <w:rsid w:val="00A75404"/>
    <w:rsid w:val="00B101DA"/>
    <w:rsid w:val="00B47100"/>
    <w:rsid w:val="00B77B81"/>
    <w:rsid w:val="00B877D7"/>
    <w:rsid w:val="00B87B57"/>
    <w:rsid w:val="00BD5ACF"/>
    <w:rsid w:val="00BF3AD3"/>
    <w:rsid w:val="00C17C01"/>
    <w:rsid w:val="00C4221D"/>
    <w:rsid w:val="00C837E8"/>
    <w:rsid w:val="00CE06BC"/>
    <w:rsid w:val="00D107EA"/>
    <w:rsid w:val="00D37A7C"/>
    <w:rsid w:val="00D4093A"/>
    <w:rsid w:val="00D730F2"/>
    <w:rsid w:val="00D83E7F"/>
    <w:rsid w:val="00D87019"/>
    <w:rsid w:val="00D942D4"/>
    <w:rsid w:val="00DA5D7E"/>
    <w:rsid w:val="00DE5741"/>
    <w:rsid w:val="00DF57CC"/>
    <w:rsid w:val="00E01949"/>
    <w:rsid w:val="00E02144"/>
    <w:rsid w:val="00E24EA4"/>
    <w:rsid w:val="00E27A88"/>
    <w:rsid w:val="00EB55AC"/>
    <w:rsid w:val="00EC7E75"/>
    <w:rsid w:val="00ED2AE5"/>
    <w:rsid w:val="00ED448F"/>
    <w:rsid w:val="00F13680"/>
    <w:rsid w:val="00F45C68"/>
    <w:rsid w:val="00F50313"/>
    <w:rsid w:val="00F922D8"/>
    <w:rsid w:val="00FA4F92"/>
    <w:rsid w:val="00FB2AEF"/>
    <w:rsid w:val="00FD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E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320E1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0E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6256C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62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6256C2"/>
  </w:style>
  <w:style w:type="paragraph" w:customStyle="1" w:styleId="1">
    <w:name w:val="Без интервала1"/>
    <w:uiPriority w:val="99"/>
    <w:rsid w:val="00625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Новый"/>
    <w:basedOn w:val="a"/>
    <w:uiPriority w:val="99"/>
    <w:rsid w:val="006256C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u-2-msonormal">
    <w:name w:val="u-2-msonormal"/>
    <w:basedOn w:val="a"/>
    <w:uiPriority w:val="99"/>
    <w:rsid w:val="006256C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c29">
    <w:name w:val="c29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256C2"/>
    <w:rPr>
      <w:rFonts w:cs="Times New Roman"/>
    </w:rPr>
  </w:style>
  <w:style w:type="character" w:styleId="ae">
    <w:name w:val="FollowedHyperlink"/>
    <w:basedOn w:val="a0"/>
    <w:uiPriority w:val="99"/>
    <w:semiHidden/>
    <w:rsid w:val="006256C2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6256C2"/>
    <w:rPr>
      <w:rFonts w:cs="Times New Roman"/>
    </w:rPr>
  </w:style>
  <w:style w:type="character" w:customStyle="1" w:styleId="FontStyle21">
    <w:name w:val="Font Style21"/>
    <w:uiPriority w:val="99"/>
    <w:rsid w:val="006C652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E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320E1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0E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6256C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62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6256C2"/>
  </w:style>
  <w:style w:type="paragraph" w:customStyle="1" w:styleId="1">
    <w:name w:val="Без интервала1"/>
    <w:uiPriority w:val="99"/>
    <w:rsid w:val="00625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Новый"/>
    <w:basedOn w:val="a"/>
    <w:uiPriority w:val="99"/>
    <w:rsid w:val="006256C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u-2-msonormal">
    <w:name w:val="u-2-msonormal"/>
    <w:basedOn w:val="a"/>
    <w:uiPriority w:val="99"/>
    <w:rsid w:val="006256C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c29">
    <w:name w:val="c29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256C2"/>
    <w:rPr>
      <w:rFonts w:cs="Times New Roman"/>
    </w:rPr>
  </w:style>
  <w:style w:type="character" w:styleId="ae">
    <w:name w:val="FollowedHyperlink"/>
    <w:basedOn w:val="a0"/>
    <w:uiPriority w:val="99"/>
    <w:semiHidden/>
    <w:rsid w:val="006256C2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6256C2"/>
    <w:rPr>
      <w:rFonts w:cs="Times New Roman"/>
    </w:rPr>
  </w:style>
  <w:style w:type="character" w:customStyle="1" w:styleId="FontStyle21">
    <w:name w:val="Font Style21"/>
    <w:uiPriority w:val="99"/>
    <w:rsid w:val="006C652F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39FA-48C4-4C4A-AA2F-8962AEF7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VK</cp:lastModifiedBy>
  <cp:revision>93</cp:revision>
  <dcterms:created xsi:type="dcterms:W3CDTF">2015-06-21T09:05:00Z</dcterms:created>
  <dcterms:modified xsi:type="dcterms:W3CDTF">2017-09-17T08:57:00Z</dcterms:modified>
</cp:coreProperties>
</file>