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B2" w:rsidRPr="0023112F" w:rsidRDefault="007D748E" w:rsidP="006736B2">
      <w:pPr>
        <w:spacing w:line="360" w:lineRule="auto"/>
        <w:ind w:left="510"/>
        <w:jc w:val="center"/>
        <w:rPr>
          <w:rFonts w:ascii="Times New Roman" w:hAnsi="Times New Roman"/>
          <w:sz w:val="24"/>
          <w:szCs w:val="24"/>
        </w:rPr>
      </w:pPr>
      <w:r w:rsidRPr="0023112F">
        <w:rPr>
          <w:rFonts w:ascii="Times New Roman" w:hAnsi="Times New Roman"/>
          <w:b/>
          <w:sz w:val="24"/>
          <w:szCs w:val="24"/>
        </w:rPr>
        <w:t>Рабочая программа</w:t>
      </w:r>
      <w:r w:rsidR="00F72030">
        <w:rPr>
          <w:rFonts w:ascii="Times New Roman" w:hAnsi="Times New Roman"/>
          <w:b/>
          <w:sz w:val="24"/>
          <w:szCs w:val="24"/>
        </w:rPr>
        <w:t>.  Р</w:t>
      </w:r>
      <w:r w:rsidR="006736B2" w:rsidRPr="0023112F">
        <w:rPr>
          <w:rFonts w:ascii="Times New Roman" w:hAnsi="Times New Roman"/>
          <w:b/>
          <w:sz w:val="24"/>
          <w:szCs w:val="24"/>
        </w:rPr>
        <w:t>аздел «Общая биология»</w:t>
      </w:r>
      <w:r w:rsidR="006736B2" w:rsidRPr="0023112F">
        <w:rPr>
          <w:rFonts w:ascii="Times New Roman" w:hAnsi="Times New Roman"/>
          <w:sz w:val="24"/>
          <w:szCs w:val="24"/>
        </w:rPr>
        <w:t xml:space="preserve"> </w:t>
      </w:r>
      <w:r w:rsidR="00C06E63">
        <w:rPr>
          <w:rFonts w:ascii="Times New Roman" w:hAnsi="Times New Roman"/>
          <w:sz w:val="24"/>
          <w:szCs w:val="24"/>
        </w:rPr>
        <w:t>(</w:t>
      </w:r>
      <w:r w:rsidR="006736B2" w:rsidRPr="0023112F">
        <w:rPr>
          <w:rFonts w:ascii="Times New Roman" w:hAnsi="Times New Roman"/>
          <w:sz w:val="24"/>
          <w:szCs w:val="24"/>
        </w:rPr>
        <w:t xml:space="preserve">10-11 классы </w:t>
      </w:r>
      <w:r w:rsidR="00C06E63">
        <w:rPr>
          <w:rFonts w:ascii="Times New Roman" w:hAnsi="Times New Roman"/>
          <w:sz w:val="24"/>
          <w:szCs w:val="24"/>
        </w:rPr>
        <w:t>)</w:t>
      </w:r>
    </w:p>
    <w:p w:rsidR="006736B2" w:rsidRPr="0023112F" w:rsidRDefault="006736B2" w:rsidP="006736B2">
      <w:pPr>
        <w:spacing w:line="240" w:lineRule="auto"/>
        <w:ind w:left="510"/>
        <w:jc w:val="center"/>
        <w:rPr>
          <w:rFonts w:ascii="Times New Roman" w:hAnsi="Times New Roman"/>
          <w:b/>
          <w:sz w:val="24"/>
          <w:szCs w:val="24"/>
        </w:rPr>
      </w:pPr>
    </w:p>
    <w:p w:rsidR="007D748E" w:rsidRPr="0023112F" w:rsidRDefault="006736B2" w:rsidP="006736B2">
      <w:pPr>
        <w:spacing w:line="240" w:lineRule="auto"/>
        <w:jc w:val="left"/>
        <w:rPr>
          <w:rFonts w:ascii="Times New Roman" w:hAnsi="Times New Roman"/>
          <w:sz w:val="24"/>
          <w:szCs w:val="24"/>
        </w:rPr>
      </w:pPr>
      <w:r w:rsidRPr="0023112F">
        <w:rPr>
          <w:rFonts w:ascii="Times New Roman" w:hAnsi="Times New Roman"/>
          <w:sz w:val="24"/>
          <w:szCs w:val="24"/>
        </w:rPr>
        <w:t>Рабочая программа составлена на основании;</w:t>
      </w:r>
    </w:p>
    <w:p w:rsidR="00EF66A0" w:rsidRPr="0023112F" w:rsidRDefault="00EF66A0" w:rsidP="006736B2">
      <w:pPr>
        <w:spacing w:line="240" w:lineRule="auto"/>
        <w:rPr>
          <w:rFonts w:ascii="Times New Roman" w:hAnsi="Times New Roman"/>
          <w:sz w:val="24"/>
          <w:szCs w:val="24"/>
        </w:rPr>
      </w:pPr>
      <w:r w:rsidRPr="0023112F">
        <w:rPr>
          <w:rFonts w:ascii="Times New Roman" w:hAnsi="Times New Roman"/>
          <w:sz w:val="24"/>
          <w:szCs w:val="24"/>
        </w:rPr>
        <w:t xml:space="preserve">     1. Федеральный компонент государственного стандарта общего образования (утвержден приказом Минобразования России от 05.03 2004 г. № 1089), (ред. 31.01.2012).  </w:t>
      </w:r>
    </w:p>
    <w:p w:rsidR="00EF66A0" w:rsidRPr="0023112F" w:rsidRDefault="00EF66A0" w:rsidP="006736B2">
      <w:pPr>
        <w:spacing w:line="240" w:lineRule="auto"/>
        <w:rPr>
          <w:rFonts w:ascii="Times New Roman" w:hAnsi="Times New Roman"/>
          <w:sz w:val="24"/>
          <w:szCs w:val="24"/>
        </w:rPr>
      </w:pPr>
      <w:r w:rsidRPr="0023112F">
        <w:rPr>
          <w:rFonts w:ascii="Times New Roman" w:hAnsi="Times New Roman"/>
          <w:sz w:val="24"/>
          <w:szCs w:val="24"/>
        </w:rPr>
        <w:t>2. Основная образовательная программа среднего общего образования ср школы им С.В.Михалкова.</w:t>
      </w:r>
    </w:p>
    <w:p w:rsidR="00EF66A0" w:rsidRPr="0023112F" w:rsidRDefault="00EF66A0" w:rsidP="006736B2">
      <w:pPr>
        <w:spacing w:line="240" w:lineRule="auto"/>
        <w:rPr>
          <w:rFonts w:ascii="Times New Roman" w:hAnsi="Times New Roman"/>
          <w:sz w:val="24"/>
          <w:szCs w:val="24"/>
        </w:rPr>
      </w:pPr>
      <w:r w:rsidRPr="0023112F">
        <w:rPr>
          <w:rFonts w:ascii="Times New Roman" w:hAnsi="Times New Roman"/>
          <w:sz w:val="24"/>
          <w:szCs w:val="24"/>
        </w:rPr>
        <w:t xml:space="preserve">3. Учебный план  </w:t>
      </w:r>
      <w:proofErr w:type="gramStart"/>
      <w:r w:rsidRPr="0023112F">
        <w:rPr>
          <w:rFonts w:ascii="Times New Roman" w:hAnsi="Times New Roman"/>
          <w:sz w:val="24"/>
          <w:szCs w:val="24"/>
        </w:rPr>
        <w:t>ср</w:t>
      </w:r>
      <w:proofErr w:type="gramEnd"/>
      <w:r w:rsidRPr="0023112F">
        <w:rPr>
          <w:rFonts w:ascii="Times New Roman" w:hAnsi="Times New Roman"/>
          <w:sz w:val="24"/>
          <w:szCs w:val="24"/>
        </w:rPr>
        <w:t xml:space="preserve"> школы им С.В.Михалкова</w:t>
      </w:r>
    </w:p>
    <w:p w:rsidR="00EF66A0" w:rsidRPr="0023112F" w:rsidRDefault="00EF66A0" w:rsidP="006736B2">
      <w:pPr>
        <w:spacing w:line="240" w:lineRule="auto"/>
        <w:rPr>
          <w:rFonts w:ascii="Times New Roman" w:hAnsi="Times New Roman"/>
          <w:sz w:val="24"/>
          <w:szCs w:val="24"/>
        </w:rPr>
      </w:pPr>
      <w:r w:rsidRPr="0023112F">
        <w:rPr>
          <w:rFonts w:ascii="Times New Roman" w:hAnsi="Times New Roman"/>
          <w:sz w:val="24"/>
          <w:szCs w:val="24"/>
        </w:rPr>
        <w:t xml:space="preserve">4. Федеральный перечень учебников, рекомендованных (допущенных) Министерством образования и науки РФ к использованию в образовательном процессе в 2017-2018 учебном году. </w:t>
      </w:r>
    </w:p>
    <w:p w:rsidR="00EF66A0" w:rsidRPr="0023112F" w:rsidRDefault="00EF66A0" w:rsidP="006736B2">
      <w:pPr>
        <w:spacing w:line="240" w:lineRule="auto"/>
        <w:rPr>
          <w:rFonts w:ascii="Times New Roman" w:hAnsi="Times New Roman"/>
          <w:sz w:val="24"/>
          <w:szCs w:val="24"/>
        </w:rPr>
      </w:pPr>
      <w:r w:rsidRPr="0023112F">
        <w:rPr>
          <w:rFonts w:ascii="Times New Roman" w:hAnsi="Times New Roman"/>
          <w:sz w:val="24"/>
          <w:szCs w:val="24"/>
        </w:rPr>
        <w:t>5. Годовой календарный учебный график ср школы им С.В.Михалкова на 2017- /2018 учебный год</w:t>
      </w:r>
    </w:p>
    <w:p w:rsidR="00EF66A0" w:rsidRPr="0023112F" w:rsidRDefault="00EF66A0" w:rsidP="006736B2">
      <w:pPr>
        <w:spacing w:line="240" w:lineRule="auto"/>
        <w:rPr>
          <w:rFonts w:ascii="Times New Roman" w:eastAsia="Times New Roman" w:hAnsi="Times New Roman"/>
          <w:sz w:val="24"/>
          <w:szCs w:val="24"/>
        </w:rPr>
      </w:pPr>
      <w:proofErr w:type="gramStart"/>
      <w:r w:rsidRPr="0023112F">
        <w:rPr>
          <w:rFonts w:ascii="Times New Roman" w:eastAsia="Times New Roman" w:hAnsi="Times New Roman"/>
          <w:sz w:val="24"/>
          <w:szCs w:val="24"/>
        </w:rPr>
        <w:t>6.Рабочая программа составлена на основе Федерального Государственного стандарта, Примерной программы основного  общего образования (Сборник нормативных документов.</w:t>
      </w:r>
      <w:proofErr w:type="gramEnd"/>
      <w:r w:rsidRPr="0023112F">
        <w:rPr>
          <w:rFonts w:ascii="Times New Roman" w:eastAsia="Times New Roman" w:hAnsi="Times New Roman"/>
          <w:sz w:val="24"/>
          <w:szCs w:val="24"/>
        </w:rPr>
        <w:t xml:space="preserve"> Биология. Федеральный компонент государственного стандарта. Примерные программы по биологии. - М.: Дрофа, 2007). </w:t>
      </w:r>
    </w:p>
    <w:p w:rsidR="00EF66A0" w:rsidRPr="0023112F" w:rsidRDefault="00EF66A0" w:rsidP="006736B2">
      <w:pPr>
        <w:spacing w:line="240" w:lineRule="auto"/>
        <w:rPr>
          <w:rFonts w:ascii="Times New Roman" w:hAnsi="Times New Roman"/>
        </w:rPr>
      </w:pPr>
      <w:r w:rsidRPr="0023112F">
        <w:rPr>
          <w:rFonts w:ascii="Times New Roman" w:hAnsi="Times New Roman"/>
          <w:sz w:val="24"/>
          <w:szCs w:val="24"/>
        </w:rPr>
        <w:t>7.</w:t>
      </w:r>
      <w:r w:rsidRPr="0023112F">
        <w:rPr>
          <w:rFonts w:ascii="Times New Roman" w:hAnsi="Times New Roman"/>
          <w:spacing w:val="1"/>
          <w:sz w:val="24"/>
          <w:szCs w:val="24"/>
        </w:rPr>
        <w:t xml:space="preserve"> При</w:t>
      </w:r>
      <w:r w:rsidRPr="0023112F">
        <w:rPr>
          <w:rFonts w:ascii="Times New Roman" w:hAnsi="Times New Roman"/>
          <w:spacing w:val="1"/>
          <w:sz w:val="24"/>
          <w:szCs w:val="24"/>
        </w:rPr>
        <w:softHyphen/>
      </w:r>
      <w:r w:rsidRPr="0023112F">
        <w:rPr>
          <w:rFonts w:ascii="Times New Roman" w:hAnsi="Times New Roman"/>
          <w:sz w:val="24"/>
          <w:szCs w:val="24"/>
        </w:rPr>
        <w:t xml:space="preserve">мерной программы среднего (полного) общего образования (базовый уровень) и программы среднего </w:t>
      </w:r>
      <w:r w:rsidRPr="0023112F">
        <w:rPr>
          <w:rFonts w:ascii="Times New Roman" w:hAnsi="Times New Roman"/>
          <w:spacing w:val="5"/>
          <w:sz w:val="24"/>
          <w:szCs w:val="24"/>
        </w:rPr>
        <w:t xml:space="preserve">(полного) общего образования </w:t>
      </w:r>
      <w:r w:rsidRPr="0023112F">
        <w:rPr>
          <w:rFonts w:ascii="Times New Roman" w:hAnsi="Times New Roman"/>
          <w:sz w:val="24"/>
          <w:szCs w:val="24"/>
        </w:rPr>
        <w:t xml:space="preserve">биологии </w:t>
      </w:r>
      <w:r w:rsidRPr="0023112F">
        <w:rPr>
          <w:rFonts w:ascii="Times New Roman" w:hAnsi="Times New Roman"/>
          <w:w w:val="92"/>
          <w:sz w:val="24"/>
          <w:szCs w:val="24"/>
        </w:rPr>
        <w:t xml:space="preserve"> </w:t>
      </w:r>
      <w:r w:rsidRPr="0023112F">
        <w:rPr>
          <w:rFonts w:ascii="Times New Roman" w:hAnsi="Times New Roman"/>
          <w:sz w:val="24"/>
          <w:szCs w:val="24"/>
        </w:rPr>
        <w:t xml:space="preserve">для </w:t>
      </w:r>
      <w:r w:rsidRPr="0023112F">
        <w:rPr>
          <w:rFonts w:ascii="Times New Roman" w:hAnsi="Times New Roman"/>
          <w:w w:val="92"/>
          <w:sz w:val="24"/>
          <w:szCs w:val="24"/>
        </w:rPr>
        <w:t xml:space="preserve">10-11 </w:t>
      </w:r>
      <w:r w:rsidRPr="0023112F">
        <w:rPr>
          <w:rFonts w:ascii="Times New Roman" w:hAnsi="Times New Roman"/>
          <w:sz w:val="24"/>
          <w:szCs w:val="24"/>
        </w:rPr>
        <w:t xml:space="preserve">класса «Общая биология» авторов А.А. Каменского, Е.А. </w:t>
      </w:r>
      <w:proofErr w:type="spellStart"/>
      <w:r w:rsidRPr="0023112F">
        <w:rPr>
          <w:rFonts w:ascii="Times New Roman" w:hAnsi="Times New Roman"/>
          <w:sz w:val="24"/>
          <w:szCs w:val="24"/>
        </w:rPr>
        <w:t>Криксунова</w:t>
      </w:r>
      <w:proofErr w:type="spellEnd"/>
      <w:r w:rsidRPr="0023112F">
        <w:rPr>
          <w:rFonts w:ascii="Times New Roman" w:hAnsi="Times New Roman"/>
          <w:sz w:val="24"/>
          <w:szCs w:val="24"/>
        </w:rPr>
        <w:t xml:space="preserve">, В.В. Пасечника  </w:t>
      </w:r>
      <w:r w:rsidRPr="0023112F">
        <w:rPr>
          <w:rFonts w:ascii="Times New Roman" w:hAnsi="Times New Roman"/>
          <w:i/>
          <w:iCs/>
          <w:sz w:val="24"/>
          <w:szCs w:val="24"/>
        </w:rPr>
        <w:t xml:space="preserve">//Сборник нормативных документов. Биология/ Сост. </w:t>
      </w:r>
      <w:r w:rsidRPr="0023112F">
        <w:rPr>
          <w:rFonts w:ascii="Times New Roman" w:hAnsi="Times New Roman"/>
          <w:w w:val="83"/>
          <w:sz w:val="24"/>
          <w:szCs w:val="24"/>
        </w:rPr>
        <w:t xml:space="preserve">Э. Д.  </w:t>
      </w:r>
      <w:proofErr w:type="spellStart"/>
      <w:r w:rsidRPr="0023112F">
        <w:rPr>
          <w:rFonts w:ascii="Times New Roman" w:hAnsi="Times New Roman"/>
          <w:i/>
          <w:iCs/>
          <w:sz w:val="24"/>
          <w:szCs w:val="24"/>
        </w:rPr>
        <w:t>Днеnров</w:t>
      </w:r>
      <w:proofErr w:type="spellEnd"/>
      <w:r w:rsidRPr="0023112F">
        <w:rPr>
          <w:rFonts w:ascii="Times New Roman" w:hAnsi="Times New Roman"/>
          <w:i/>
          <w:iCs/>
          <w:sz w:val="24"/>
          <w:szCs w:val="24"/>
        </w:rPr>
        <w:t xml:space="preserve">, А. Г, Аркадьев. </w:t>
      </w:r>
      <w:r w:rsidRPr="0023112F">
        <w:rPr>
          <w:rFonts w:ascii="Times New Roman" w:hAnsi="Times New Roman"/>
          <w:sz w:val="24"/>
          <w:szCs w:val="24"/>
        </w:rPr>
        <w:t xml:space="preserve">М:: </w:t>
      </w:r>
      <w:r w:rsidRPr="0023112F">
        <w:rPr>
          <w:rFonts w:ascii="Times New Roman" w:hAnsi="Times New Roman"/>
          <w:i/>
          <w:iCs/>
          <w:sz w:val="24"/>
          <w:szCs w:val="24"/>
        </w:rPr>
        <w:t xml:space="preserve">Дрофа, 2006,- </w:t>
      </w:r>
      <w:r w:rsidRPr="0023112F">
        <w:rPr>
          <w:rFonts w:ascii="Times New Roman" w:hAnsi="Times New Roman"/>
          <w:sz w:val="24"/>
          <w:szCs w:val="24"/>
        </w:rPr>
        <w:t xml:space="preserve">172.1//, </w:t>
      </w:r>
      <w:r w:rsidRPr="0023112F">
        <w:rPr>
          <w:rFonts w:ascii="Times New Roman" w:hAnsi="Times New Roman"/>
          <w:spacing w:val="1"/>
          <w:sz w:val="24"/>
          <w:szCs w:val="24"/>
        </w:rPr>
        <w:t>полностью отражающей содержа</w:t>
      </w:r>
      <w:r w:rsidRPr="0023112F">
        <w:rPr>
          <w:rFonts w:ascii="Times New Roman" w:hAnsi="Times New Roman"/>
          <w:spacing w:val="1"/>
          <w:sz w:val="24"/>
          <w:szCs w:val="24"/>
        </w:rPr>
        <w:softHyphen/>
        <w:t xml:space="preserve">ние Примерной программы, с дополнениями, не превышающими требования к уровню подготовки </w:t>
      </w:r>
      <w:proofErr w:type="gramStart"/>
      <w:r w:rsidRPr="0023112F">
        <w:rPr>
          <w:rFonts w:ascii="Times New Roman" w:hAnsi="Times New Roman"/>
          <w:spacing w:val="-1"/>
          <w:sz w:val="24"/>
          <w:szCs w:val="24"/>
        </w:rPr>
        <w:t>обучающихся</w:t>
      </w:r>
      <w:proofErr w:type="gramEnd"/>
      <w:r w:rsidRPr="0023112F">
        <w:rPr>
          <w:rFonts w:ascii="Times New Roman" w:hAnsi="Times New Roman"/>
          <w:spacing w:val="-1"/>
          <w:sz w:val="24"/>
          <w:szCs w:val="24"/>
        </w:rPr>
        <w:t>.</w:t>
      </w:r>
    </w:p>
    <w:p w:rsidR="00EF66A0" w:rsidRPr="0023112F" w:rsidRDefault="00EF66A0" w:rsidP="006736B2">
      <w:pPr>
        <w:spacing w:line="240" w:lineRule="auto"/>
        <w:ind w:left="510"/>
        <w:jc w:val="center"/>
        <w:rPr>
          <w:rFonts w:ascii="Times New Roman" w:hAnsi="Times New Roman"/>
          <w:sz w:val="24"/>
          <w:szCs w:val="24"/>
        </w:rPr>
      </w:pPr>
    </w:p>
    <w:p w:rsidR="007D748E" w:rsidRPr="0023112F" w:rsidRDefault="007D748E" w:rsidP="006736B2">
      <w:pPr>
        <w:pStyle w:val="a3"/>
        <w:spacing w:line="240" w:lineRule="auto"/>
        <w:ind w:firstLine="709"/>
        <w:rPr>
          <w:rFonts w:ascii="Times New Roman" w:hAnsi="Times New Roman"/>
          <w:sz w:val="24"/>
          <w:szCs w:val="24"/>
        </w:rPr>
      </w:pPr>
      <w:r w:rsidRPr="0023112F">
        <w:rPr>
          <w:rFonts w:ascii="Times New Roman" w:hAnsi="Times New Roman"/>
          <w:sz w:val="24"/>
          <w:szCs w:val="24"/>
        </w:rPr>
        <w:t xml:space="preserve">Рабочая программа по биологии 10-11 классы линии учебников Пасечника В.В..  издательства «Дрофа» для средней школы разработана на основе Фундаментального ядра содержания общего образования и Требований к результатам основного общего образования, заявленных в федеральном государственном образовательном стандарте общего образования второго поколения. В ней учтены основные положения формирования универсальных учебных действий в системе среднего образования и соблюдена преемственность с примерными программами общего образования. </w:t>
      </w:r>
    </w:p>
    <w:p w:rsidR="007D748E" w:rsidRPr="0023112F" w:rsidRDefault="007D748E" w:rsidP="006736B2">
      <w:pPr>
        <w:pStyle w:val="a3"/>
        <w:spacing w:line="240" w:lineRule="auto"/>
        <w:ind w:firstLine="709"/>
        <w:rPr>
          <w:rFonts w:ascii="Times New Roman" w:hAnsi="Times New Roman"/>
          <w:sz w:val="24"/>
          <w:szCs w:val="24"/>
        </w:rPr>
      </w:pPr>
      <w:r w:rsidRPr="0023112F">
        <w:rPr>
          <w:rFonts w:ascii="Times New Roman" w:hAnsi="Times New Roman"/>
          <w:sz w:val="24"/>
          <w:szCs w:val="24"/>
        </w:rPr>
        <w:t>Рабочая программа по биологии разработана в русле теории и методики обучения биологии с учетом возрастных особенностей учащихся. Для обучающихся данной возрастной группы характерно формирование прикладного и рефлексивного видов мышления, развитие учебной и познавательной деятельности на основе саморазвития и самообразования личности.</w:t>
      </w:r>
    </w:p>
    <w:p w:rsidR="007D748E" w:rsidRPr="0023112F" w:rsidRDefault="007D748E" w:rsidP="006736B2">
      <w:pPr>
        <w:widowControl w:val="0"/>
        <w:autoSpaceDE w:val="0"/>
        <w:autoSpaceDN w:val="0"/>
        <w:adjustRightInd w:val="0"/>
        <w:spacing w:line="240" w:lineRule="auto"/>
        <w:ind w:firstLine="709"/>
        <w:jc w:val="center"/>
        <w:rPr>
          <w:rFonts w:ascii="Times New Roman" w:hAnsi="Times New Roman"/>
          <w:b/>
          <w:sz w:val="24"/>
          <w:szCs w:val="24"/>
        </w:rPr>
      </w:pPr>
      <w:r w:rsidRPr="0023112F">
        <w:rPr>
          <w:rFonts w:ascii="Times New Roman" w:hAnsi="Times New Roman"/>
          <w:b/>
          <w:sz w:val="24"/>
          <w:szCs w:val="24"/>
        </w:rPr>
        <w:t>Общая характеристика предмета</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Курс биологии в 10-11 классах является составной частью целого курса биологии на ступени полного общего образования.  Как отдельный учебный предмет, в ходящий в систему биологического образования, он выполняет ряд функций. Кроме традиционных – обучающей, развивающей и воспитательной, в настоящее время выполняет такие, как мировоззренческая, </w:t>
      </w:r>
      <w:proofErr w:type="spellStart"/>
      <w:r w:rsidRPr="0023112F">
        <w:rPr>
          <w:rFonts w:ascii="Times New Roman" w:hAnsi="Times New Roman"/>
          <w:sz w:val="24"/>
          <w:szCs w:val="24"/>
        </w:rPr>
        <w:t>культуротворческая</w:t>
      </w:r>
      <w:proofErr w:type="spellEnd"/>
      <w:r w:rsidRPr="0023112F">
        <w:rPr>
          <w:rFonts w:ascii="Times New Roman" w:hAnsi="Times New Roman"/>
          <w:sz w:val="24"/>
          <w:szCs w:val="24"/>
        </w:rPr>
        <w:t xml:space="preserve">, интегративная, экологическая.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Мировоззренческая функция</w:t>
      </w:r>
      <w:r w:rsidRPr="0023112F">
        <w:rPr>
          <w:rFonts w:ascii="Times New Roman" w:hAnsi="Times New Roman"/>
          <w:sz w:val="24"/>
          <w:szCs w:val="24"/>
        </w:rPr>
        <w:t xml:space="preserve"> биологического образования связана с формированием у учащихся научного мировоззрения как системы взглядов, отношений, идеалов, убеждений, определяющих направление и характер деятельности в реальной действительности. В данной программе заложены основы для развития у школьников глобально ориентированного мировоззрения, при котором акцент переносится на понимание эволюционного развития живой и неживой природы в их взаимосвязи, на осознание места и роли человека в природе.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proofErr w:type="spellStart"/>
      <w:r w:rsidRPr="0023112F">
        <w:rPr>
          <w:rFonts w:ascii="Times New Roman" w:hAnsi="Times New Roman"/>
          <w:i/>
          <w:iCs/>
          <w:sz w:val="24"/>
          <w:szCs w:val="24"/>
        </w:rPr>
        <w:lastRenderedPageBreak/>
        <w:t>Культуротворческая</w:t>
      </w:r>
      <w:proofErr w:type="spellEnd"/>
      <w:r w:rsidRPr="0023112F">
        <w:rPr>
          <w:rFonts w:ascii="Times New Roman" w:hAnsi="Times New Roman"/>
          <w:i/>
          <w:iCs/>
          <w:sz w:val="24"/>
          <w:szCs w:val="24"/>
        </w:rPr>
        <w:t xml:space="preserve"> функция</w:t>
      </w:r>
      <w:r w:rsidRPr="0023112F">
        <w:rPr>
          <w:rFonts w:ascii="Times New Roman" w:hAnsi="Times New Roman"/>
          <w:sz w:val="24"/>
          <w:szCs w:val="24"/>
        </w:rPr>
        <w:t xml:space="preserve"> биологического образования проявляется в формировании у школьников культуры, в том числе её экологической составляющей, посредством передачи социального опыта и культуры человечества в сфере взаимодействия с природой. Программа ориентирует учащихся на многосторонность познания мира на основе усвоения универсальных культурных ценностей прошлого и настоящего. Эта функция реализуется в создании условий для осмысления учащимися взаимосвязи человека и природы, понимания природы как абсолютной ценности и как объекта материально-производственной деятельности людей.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 xml:space="preserve">Интегративная функция </w:t>
      </w:r>
      <w:r w:rsidRPr="0023112F">
        <w:rPr>
          <w:rFonts w:ascii="Times New Roman" w:hAnsi="Times New Roman"/>
          <w:sz w:val="24"/>
          <w:szCs w:val="24"/>
        </w:rPr>
        <w:t>биологического образования проявляется в синтезе и интеграции естественнонаучных и гуманитарных знаний. При отборе содержания авторы программы исходили из принципа «нового синтеза» — синтеза всех знаний человечества о природе, охране и оптимизации природной среды.</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Интеграция всех элементов содержания курса биологии — знаний, видов деятельности, ценностей, а также интеграция биологических знаний с другими естественнонаучными знаниями является основой для формирования у учащихся универсальных учебных действий, где ведущую роль играют познавательная деятельность и соответственно познавательные учебные действия.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sz w:val="24"/>
          <w:szCs w:val="24"/>
        </w:rPr>
        <w:t xml:space="preserve">Экологическая </w:t>
      </w:r>
      <w:r w:rsidRPr="0023112F">
        <w:rPr>
          <w:rFonts w:ascii="Times New Roman" w:hAnsi="Times New Roman"/>
          <w:i/>
          <w:iCs/>
          <w:sz w:val="24"/>
          <w:szCs w:val="24"/>
        </w:rPr>
        <w:t>функция</w:t>
      </w:r>
      <w:r w:rsidRPr="0023112F">
        <w:rPr>
          <w:rFonts w:ascii="Times New Roman" w:hAnsi="Times New Roman"/>
          <w:sz w:val="24"/>
          <w:szCs w:val="24"/>
        </w:rPr>
        <w:t xml:space="preserve"> биологического образования проявляется в формировании ценностно-ориентационных видов деятельности, экологической культуры обучающихся.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Цели биологического образования</w:t>
      </w:r>
      <w:r w:rsidRPr="0023112F">
        <w:rPr>
          <w:rFonts w:ascii="Times New Roman" w:hAnsi="Times New Roman"/>
          <w:sz w:val="24"/>
          <w:szCs w:val="24"/>
        </w:rPr>
        <w:t xml:space="preserve"> в средней школе формулируются на глобальном, </w:t>
      </w:r>
      <w:proofErr w:type="spellStart"/>
      <w:r w:rsidRPr="0023112F">
        <w:rPr>
          <w:rFonts w:ascii="Times New Roman" w:hAnsi="Times New Roman"/>
          <w:sz w:val="24"/>
          <w:szCs w:val="24"/>
        </w:rPr>
        <w:t>метапредметном</w:t>
      </w:r>
      <w:proofErr w:type="spellEnd"/>
      <w:r w:rsidRPr="0023112F">
        <w:rPr>
          <w:rFonts w:ascii="Times New Roman" w:hAnsi="Times New Roman"/>
          <w:sz w:val="24"/>
          <w:szCs w:val="24"/>
        </w:rPr>
        <w:t xml:space="preserve">, личностном и предметном уровнях. Реализация целей осуществляется в соответствии с требованиями к результатам освоения содержания курса биологии.  На </w:t>
      </w:r>
      <w:proofErr w:type="spellStart"/>
      <w:r w:rsidRPr="0023112F">
        <w:rPr>
          <w:rFonts w:ascii="Times New Roman" w:hAnsi="Times New Roman"/>
          <w:sz w:val="24"/>
          <w:szCs w:val="24"/>
        </w:rPr>
        <w:t>метопредметном</w:t>
      </w:r>
      <w:proofErr w:type="spellEnd"/>
      <w:r w:rsidRPr="0023112F">
        <w:rPr>
          <w:rFonts w:ascii="Times New Roman" w:hAnsi="Times New Roman"/>
          <w:sz w:val="24"/>
          <w:szCs w:val="24"/>
        </w:rPr>
        <w:t xml:space="preserve"> уровне формируются универсальные учебные действия: познавательные,  коммуникативные,  регулятивные и личностные. </w:t>
      </w:r>
    </w:p>
    <w:p w:rsidR="007D748E" w:rsidRPr="0023112F" w:rsidRDefault="007D748E" w:rsidP="006736B2">
      <w:pPr>
        <w:pStyle w:val="31"/>
        <w:spacing w:line="240" w:lineRule="auto"/>
        <w:ind w:firstLine="709"/>
        <w:rPr>
          <w:sz w:val="24"/>
          <w:szCs w:val="24"/>
        </w:rPr>
      </w:pPr>
      <w:r w:rsidRPr="0023112F">
        <w:rPr>
          <w:sz w:val="24"/>
          <w:szCs w:val="24"/>
        </w:rPr>
        <w:t>В основе формирования глобальных целей биологического образования лежат их социальная обусловленность, идея рассмотрения биологии как источника формирования у учащихся научного мировоззрения, идея системной организации живой природы, интеграция естественнонаучного и гуманитарного знания.</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Глобальными выступают следующие цели биологического образования:</w:t>
      </w:r>
    </w:p>
    <w:p w:rsidR="007D748E" w:rsidRPr="0023112F" w:rsidRDefault="007D748E" w:rsidP="006736B2">
      <w:pPr>
        <w:widowControl w:val="0"/>
        <w:numPr>
          <w:ilvl w:val="0"/>
          <w:numId w:val="1"/>
        </w:numPr>
        <w:tabs>
          <w:tab w:val="left" w:pos="9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социализация личности</w:t>
      </w:r>
      <w:r w:rsidRPr="0023112F">
        <w:rPr>
          <w:rFonts w:ascii="Times New Roman" w:hAnsi="Times New Roman"/>
          <w:sz w:val="24"/>
          <w:szCs w:val="24"/>
        </w:rPr>
        <w:t xml:space="preserve"> ученика посредством освоения практического и духовного опыта взаимодействия человечества с природой. Эта цель согласуется с идеалом воспитания личности, способной жить в гармонии с обществом и природой. Ключевую роль в достижении этой цели играет развитие экологического сознания личности, когда происходит понимание сущности природных закономерностей и причин противоречий и конфликтов в системе «природа—общество»;</w:t>
      </w:r>
    </w:p>
    <w:p w:rsidR="007D748E" w:rsidRPr="0023112F" w:rsidRDefault="007D748E" w:rsidP="006736B2">
      <w:pPr>
        <w:widowControl w:val="0"/>
        <w:numPr>
          <w:ilvl w:val="0"/>
          <w:numId w:val="1"/>
        </w:numPr>
        <w:tabs>
          <w:tab w:val="left" w:pos="9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приобщение к культуре познания</w:t>
      </w:r>
      <w:r w:rsidRPr="0023112F">
        <w:rPr>
          <w:rFonts w:ascii="Times New Roman" w:hAnsi="Times New Roman"/>
          <w:sz w:val="24"/>
          <w:szCs w:val="24"/>
        </w:rPr>
        <w:t xml:space="preserve"> на основе формирования ценностных отношений и ориентаций, отражающих объективную целостность и ценность природы, науки и образования;</w:t>
      </w:r>
    </w:p>
    <w:p w:rsidR="007D748E" w:rsidRPr="0023112F" w:rsidRDefault="007D748E" w:rsidP="006736B2">
      <w:pPr>
        <w:widowControl w:val="0"/>
        <w:numPr>
          <w:ilvl w:val="0"/>
          <w:numId w:val="1"/>
        </w:numPr>
        <w:tabs>
          <w:tab w:val="left" w:pos="9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ориентация в системе моральных норм и ценностей</w:t>
      </w:r>
      <w:r w:rsidRPr="0023112F">
        <w:rPr>
          <w:rFonts w:ascii="Times New Roman" w:hAnsi="Times New Roman"/>
          <w:sz w:val="24"/>
          <w:szCs w:val="24"/>
        </w:rPr>
        <w:t xml:space="preserve"> на основе развития у школьников познавательного, эмоционального и эстетического восприятия природы;</w:t>
      </w:r>
    </w:p>
    <w:p w:rsidR="007D748E" w:rsidRPr="0023112F" w:rsidRDefault="007D748E" w:rsidP="006736B2">
      <w:pPr>
        <w:widowControl w:val="0"/>
        <w:numPr>
          <w:ilvl w:val="0"/>
          <w:numId w:val="1"/>
        </w:numPr>
        <w:tabs>
          <w:tab w:val="left" w:pos="9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развитие познавательных мотивов и потребностей</w:t>
      </w:r>
      <w:r w:rsidRPr="0023112F">
        <w:rPr>
          <w:rFonts w:ascii="Times New Roman" w:hAnsi="Times New Roman"/>
          <w:sz w:val="24"/>
          <w:szCs w:val="24"/>
        </w:rPr>
        <w:t xml:space="preserve"> школьников в биологическом образовании; интереса к учебной и исследовательской деятельности; способностей к проявлению гуманистической позиции в общении с природой и людьми;</w:t>
      </w:r>
    </w:p>
    <w:p w:rsidR="007D748E" w:rsidRPr="0023112F" w:rsidRDefault="007D748E" w:rsidP="006736B2">
      <w:pPr>
        <w:widowControl w:val="0"/>
        <w:numPr>
          <w:ilvl w:val="0"/>
          <w:numId w:val="1"/>
        </w:numPr>
        <w:tabs>
          <w:tab w:val="left" w:pos="9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овладение ключевыми компетентностями</w:t>
      </w:r>
      <w:r w:rsidRPr="0023112F">
        <w:rPr>
          <w:rFonts w:ascii="Times New Roman" w:hAnsi="Times New Roman"/>
          <w:sz w:val="24"/>
          <w:szCs w:val="24"/>
        </w:rPr>
        <w:t>: учебно-познавательными, информационными, ценностно-смысловыми, коммуникативными;</w:t>
      </w:r>
    </w:p>
    <w:p w:rsidR="007D748E" w:rsidRPr="0023112F" w:rsidRDefault="007D748E" w:rsidP="006736B2">
      <w:pPr>
        <w:widowControl w:val="0"/>
        <w:numPr>
          <w:ilvl w:val="0"/>
          <w:numId w:val="1"/>
        </w:numPr>
        <w:tabs>
          <w:tab w:val="left" w:pos="9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i/>
          <w:iCs/>
          <w:sz w:val="24"/>
          <w:szCs w:val="24"/>
        </w:rPr>
        <w:t>формирование научного мировоззрения</w:t>
      </w:r>
      <w:r w:rsidRPr="0023112F">
        <w:rPr>
          <w:rFonts w:ascii="Times New Roman" w:hAnsi="Times New Roman"/>
          <w:sz w:val="24"/>
          <w:szCs w:val="24"/>
        </w:rPr>
        <w:t xml:space="preserve"> на основе интеграции знаний о природе и обществе. </w:t>
      </w:r>
    </w:p>
    <w:p w:rsidR="007D748E" w:rsidRPr="0023112F" w:rsidRDefault="007D748E" w:rsidP="006736B2">
      <w:pPr>
        <w:widowControl w:val="0"/>
        <w:tabs>
          <w:tab w:val="left" w:pos="9900"/>
        </w:tabs>
        <w:autoSpaceDE w:val="0"/>
        <w:autoSpaceDN w:val="0"/>
        <w:adjustRightInd w:val="0"/>
        <w:spacing w:line="240" w:lineRule="auto"/>
        <w:ind w:left="709"/>
        <w:rPr>
          <w:rFonts w:ascii="Times New Roman" w:hAnsi="Times New Roman"/>
          <w:sz w:val="24"/>
          <w:szCs w:val="24"/>
        </w:rPr>
      </w:pPr>
    </w:p>
    <w:p w:rsidR="007D748E" w:rsidRPr="0023112F" w:rsidRDefault="007D748E" w:rsidP="006736B2">
      <w:pPr>
        <w:widowControl w:val="0"/>
        <w:autoSpaceDE w:val="0"/>
        <w:autoSpaceDN w:val="0"/>
        <w:adjustRightInd w:val="0"/>
        <w:spacing w:line="240" w:lineRule="auto"/>
        <w:ind w:firstLine="709"/>
        <w:jc w:val="center"/>
        <w:rPr>
          <w:rFonts w:ascii="Times New Roman" w:hAnsi="Times New Roman"/>
          <w:sz w:val="24"/>
          <w:szCs w:val="24"/>
        </w:rPr>
      </w:pPr>
      <w:r w:rsidRPr="0023112F">
        <w:rPr>
          <w:rFonts w:ascii="Times New Roman" w:hAnsi="Times New Roman"/>
          <w:b/>
          <w:bCs/>
          <w:iCs/>
          <w:sz w:val="24"/>
          <w:szCs w:val="24"/>
        </w:rPr>
        <w:t>Место курса биологии в базисном учебном плане</w:t>
      </w:r>
    </w:p>
    <w:p w:rsidR="007D748E" w:rsidRPr="0023112F" w:rsidRDefault="007D748E" w:rsidP="006736B2">
      <w:pPr>
        <w:widowControl w:val="0"/>
        <w:tabs>
          <w:tab w:val="left" w:pos="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В соответствии с базисным учебным планом курсу биологии на ступени среднего (полного) образования предшествует курс «Общей биологии», изучаемый в основной школе и включающий первое знакомство с проблемами общей биологии, с учетом последних достижений в различных областях биологической науки. </w:t>
      </w:r>
    </w:p>
    <w:p w:rsidR="007D748E" w:rsidRPr="0023112F" w:rsidRDefault="007D748E" w:rsidP="006736B2">
      <w:pPr>
        <w:widowControl w:val="0"/>
        <w:tabs>
          <w:tab w:val="left" w:pos="900"/>
        </w:tabs>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Курс биологии средней школы изучает общие свойства живого, законы его существования и развития. Отражая живую природу и человека, как её часть,  биология приобретает всё большее значение в научно-техническом прогрессе, становится производительной силой. Биология создает новую технологию – биологическую, которая должна стать основой нового общества. Биологические знания должны способствовать формированию биологического мышления и экологической культуры у каждого члена общества, без чего дальнейшее развитие человеческой цивилизации невозможно.</w:t>
      </w:r>
    </w:p>
    <w:p w:rsidR="007D748E" w:rsidRPr="0023112F" w:rsidRDefault="007D748E" w:rsidP="006736B2">
      <w:pPr>
        <w:pStyle w:val="2"/>
        <w:spacing w:line="240" w:lineRule="auto"/>
        <w:ind w:firstLine="709"/>
        <w:jc w:val="center"/>
        <w:rPr>
          <w:rFonts w:ascii="Times New Roman" w:hAnsi="Times New Roman"/>
          <w:iCs/>
          <w:color w:val="auto"/>
          <w:sz w:val="24"/>
          <w:szCs w:val="24"/>
        </w:rPr>
      </w:pPr>
      <w:r w:rsidRPr="0023112F">
        <w:rPr>
          <w:rFonts w:ascii="Times New Roman" w:hAnsi="Times New Roman"/>
          <w:bCs w:val="0"/>
          <w:iCs/>
          <w:color w:val="auto"/>
          <w:sz w:val="24"/>
          <w:szCs w:val="24"/>
        </w:rPr>
        <w:t>Общая характеристика предмета</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Содержание курса биологии на ступени основного общего образования представляет собой педагогически адаптированную систему знаний, способов деятельности, опыта творческой деятельности и опыта эмоционально-ценностного отношения к миру.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Система биологических знаний (основные закономерности, понятия, научные факты) представляет собой накопленную человечеством информацию о живой природе, взаимосвязях в природе, об основных закономерностях функционирования живых систем во взаимосвязи с окружающей средой. Биологические знания обусловливают ориентацию личности в окружающей её действительности и в системе общечеловеческих ценностей.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Способы предметной деятельности, включённые в содержание курса, усвоенные индивидом и ставшие его умениями и навыками, обусловливают его готовность к пониманию научной картины мира, его реальному участию в познании и сохранении природы и воспроизводстве культуры. Компонент содержания, отражающий опыт творческой деятельности, в зависимости от степени его усвоения обеспечивает овладение человеком средствами преобразования действительности на качественно новом уровне.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 xml:space="preserve">Опыт эмоционально-ценностного отношения к миру, к своей деятельности и своему месту в мире стимулирует социальную активность, содействует активному усвоению ценностей, норм и правил в восприятии природы и взаимоотношений человека с природой. Усвоение содержания курса биологии содействует интеллектуальному развитию личности ученика, формированию у него научного мировоззрения и экологической культуры. </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Данная программа по биологии построена с учетом следующих содержательных линий:</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многообразие и эволюция живых организмов;</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системная и уровневая организация живой природы;</w:t>
      </w:r>
    </w:p>
    <w:p w:rsidR="007D748E" w:rsidRPr="0023112F" w:rsidRDefault="007D748E" w:rsidP="006736B2">
      <w:pPr>
        <w:widowControl w:val="0"/>
        <w:autoSpaceDE w:val="0"/>
        <w:autoSpaceDN w:val="0"/>
        <w:adjustRightInd w:val="0"/>
        <w:spacing w:line="240" w:lineRule="auto"/>
        <w:ind w:firstLine="709"/>
        <w:rPr>
          <w:rFonts w:ascii="Times New Roman" w:hAnsi="Times New Roman"/>
          <w:sz w:val="24"/>
          <w:szCs w:val="24"/>
        </w:rPr>
      </w:pPr>
      <w:r w:rsidRPr="0023112F">
        <w:rPr>
          <w:rFonts w:ascii="Times New Roman" w:hAnsi="Times New Roman"/>
          <w:sz w:val="24"/>
          <w:szCs w:val="24"/>
        </w:rPr>
        <w:t>биологическая и социальная сущность человека.</w:t>
      </w:r>
    </w:p>
    <w:p w:rsidR="007D748E" w:rsidRPr="0023112F" w:rsidRDefault="007D748E" w:rsidP="006736B2">
      <w:pPr>
        <w:pStyle w:val="2"/>
        <w:spacing w:line="240" w:lineRule="auto"/>
        <w:ind w:firstLine="709"/>
        <w:rPr>
          <w:rFonts w:ascii="Times New Roman" w:hAnsi="Times New Roman"/>
          <w:color w:val="auto"/>
          <w:sz w:val="24"/>
          <w:szCs w:val="24"/>
        </w:rPr>
      </w:pPr>
      <w:r w:rsidRPr="0023112F">
        <w:rPr>
          <w:rFonts w:ascii="Times New Roman" w:hAnsi="Times New Roman"/>
          <w:color w:val="auto"/>
          <w:sz w:val="24"/>
          <w:szCs w:val="24"/>
        </w:rPr>
        <w:t xml:space="preserve">Базисный учебный план для образовательных учреждений Российской Федерации выделяет: </w:t>
      </w:r>
    </w:p>
    <w:p w:rsidR="007D748E" w:rsidRPr="0023112F" w:rsidRDefault="007D748E" w:rsidP="006736B2">
      <w:pPr>
        <w:spacing w:line="240" w:lineRule="auto"/>
        <w:ind w:firstLine="709"/>
        <w:rPr>
          <w:rFonts w:ascii="Times New Roman" w:hAnsi="Times New Roman"/>
          <w:sz w:val="24"/>
          <w:szCs w:val="24"/>
        </w:rPr>
      </w:pPr>
      <w:r w:rsidRPr="0023112F">
        <w:rPr>
          <w:rFonts w:ascii="Times New Roman" w:hAnsi="Times New Roman"/>
          <w:sz w:val="24"/>
          <w:szCs w:val="24"/>
        </w:rPr>
        <w:t>68 часов (10-11 классы) на базовом уровне;</w:t>
      </w:r>
    </w:p>
    <w:p w:rsidR="00695F27" w:rsidRPr="0023112F" w:rsidRDefault="00695F27" w:rsidP="006736B2">
      <w:pPr>
        <w:spacing w:line="240" w:lineRule="auto"/>
        <w:ind w:left="510"/>
        <w:rPr>
          <w:rFonts w:ascii="Times New Roman" w:hAnsi="Times New Roman"/>
          <w:sz w:val="24"/>
          <w:szCs w:val="24"/>
        </w:rPr>
      </w:pPr>
      <w:r w:rsidRPr="0023112F">
        <w:rPr>
          <w:rFonts w:ascii="Times New Roman" w:hAnsi="Times New Roman"/>
          <w:sz w:val="24"/>
          <w:szCs w:val="24"/>
        </w:rPr>
        <w:t xml:space="preserve">Учебник: Каменский, </w:t>
      </w:r>
      <w:r w:rsidR="00F72030">
        <w:rPr>
          <w:rFonts w:ascii="Times New Roman" w:hAnsi="Times New Roman"/>
          <w:sz w:val="24"/>
          <w:szCs w:val="24"/>
        </w:rPr>
        <w:t xml:space="preserve">А.А. Общая биология. 10-11 </w:t>
      </w:r>
      <w:proofErr w:type="spellStart"/>
      <w:r w:rsidR="00F72030">
        <w:rPr>
          <w:rFonts w:ascii="Times New Roman" w:hAnsi="Times New Roman"/>
          <w:sz w:val="24"/>
          <w:szCs w:val="24"/>
        </w:rPr>
        <w:t>кл</w:t>
      </w:r>
      <w:proofErr w:type="spellEnd"/>
      <w:r w:rsidRPr="0023112F">
        <w:rPr>
          <w:rFonts w:ascii="Times New Roman" w:hAnsi="Times New Roman"/>
          <w:sz w:val="24"/>
          <w:szCs w:val="24"/>
        </w:rPr>
        <w:t xml:space="preserve"> : учеб</w:t>
      </w:r>
      <w:proofErr w:type="gramStart"/>
      <w:r w:rsidRPr="0023112F">
        <w:rPr>
          <w:rFonts w:ascii="Times New Roman" w:hAnsi="Times New Roman"/>
          <w:sz w:val="24"/>
          <w:szCs w:val="24"/>
        </w:rPr>
        <w:t>.</w:t>
      </w:r>
      <w:proofErr w:type="gramEnd"/>
      <w:r w:rsidR="00F72030">
        <w:rPr>
          <w:rFonts w:ascii="Times New Roman" w:hAnsi="Times New Roman"/>
          <w:sz w:val="24"/>
          <w:szCs w:val="24"/>
        </w:rPr>
        <w:t xml:space="preserve"> </w:t>
      </w:r>
      <w:proofErr w:type="gramStart"/>
      <w:r w:rsidR="00F72030">
        <w:rPr>
          <w:rFonts w:ascii="Times New Roman" w:hAnsi="Times New Roman"/>
          <w:sz w:val="24"/>
          <w:szCs w:val="24"/>
        </w:rPr>
        <w:t>д</w:t>
      </w:r>
      <w:proofErr w:type="gramEnd"/>
      <w:r w:rsidR="00F72030">
        <w:rPr>
          <w:rFonts w:ascii="Times New Roman" w:hAnsi="Times New Roman"/>
          <w:sz w:val="24"/>
          <w:szCs w:val="24"/>
        </w:rPr>
        <w:t xml:space="preserve">ля </w:t>
      </w:r>
      <w:proofErr w:type="spellStart"/>
      <w:r w:rsidR="00F72030">
        <w:rPr>
          <w:rFonts w:ascii="Times New Roman" w:hAnsi="Times New Roman"/>
          <w:sz w:val="24"/>
          <w:szCs w:val="24"/>
        </w:rPr>
        <w:t>общеобразоват</w:t>
      </w:r>
      <w:proofErr w:type="spellEnd"/>
      <w:r w:rsidR="00F72030">
        <w:rPr>
          <w:rFonts w:ascii="Times New Roman" w:hAnsi="Times New Roman"/>
          <w:sz w:val="24"/>
          <w:szCs w:val="24"/>
        </w:rPr>
        <w:t>. Учреждений,</w:t>
      </w:r>
      <w:r w:rsidRPr="0023112F">
        <w:rPr>
          <w:rFonts w:ascii="Times New Roman" w:hAnsi="Times New Roman"/>
          <w:sz w:val="24"/>
          <w:szCs w:val="24"/>
        </w:rPr>
        <w:t xml:space="preserve"> А.А. Каменский, Е.А. </w:t>
      </w:r>
      <w:proofErr w:type="spellStart"/>
      <w:r w:rsidRPr="0023112F">
        <w:rPr>
          <w:rFonts w:ascii="Times New Roman" w:hAnsi="Times New Roman"/>
          <w:sz w:val="24"/>
          <w:szCs w:val="24"/>
        </w:rPr>
        <w:t>Крискунов</w:t>
      </w:r>
      <w:proofErr w:type="spellEnd"/>
      <w:r w:rsidRPr="0023112F">
        <w:rPr>
          <w:rFonts w:ascii="Times New Roman" w:hAnsi="Times New Roman"/>
          <w:sz w:val="24"/>
          <w:szCs w:val="24"/>
        </w:rPr>
        <w:t>, В.В. Пасечник. – М.</w:t>
      </w:r>
      <w:proofErr w:type="gramStart"/>
      <w:r w:rsidRPr="0023112F">
        <w:rPr>
          <w:rFonts w:ascii="Times New Roman" w:hAnsi="Times New Roman"/>
          <w:sz w:val="24"/>
          <w:szCs w:val="24"/>
        </w:rPr>
        <w:t xml:space="preserve"> :</w:t>
      </w:r>
      <w:proofErr w:type="gramEnd"/>
      <w:r w:rsidRPr="0023112F">
        <w:rPr>
          <w:rFonts w:ascii="Times New Roman" w:hAnsi="Times New Roman"/>
          <w:sz w:val="24"/>
          <w:szCs w:val="24"/>
        </w:rPr>
        <w:t xml:space="preserve"> Дрофа, 2018. – 368, [1] с. : ил.</w:t>
      </w:r>
    </w:p>
    <w:p w:rsidR="00695F27" w:rsidRPr="0023112F" w:rsidRDefault="00695F27" w:rsidP="006736B2">
      <w:pPr>
        <w:spacing w:line="240" w:lineRule="auto"/>
        <w:ind w:firstLine="709"/>
        <w:rPr>
          <w:rFonts w:ascii="Times New Roman" w:hAnsi="Times New Roman"/>
          <w:sz w:val="24"/>
          <w:szCs w:val="24"/>
        </w:rPr>
      </w:pPr>
    </w:p>
    <w:p w:rsidR="007D748E" w:rsidRPr="0023112F" w:rsidRDefault="007D748E" w:rsidP="006736B2">
      <w:pPr>
        <w:spacing w:line="240" w:lineRule="auto"/>
        <w:ind w:firstLine="709"/>
        <w:jc w:val="center"/>
        <w:rPr>
          <w:rFonts w:ascii="Times New Roman" w:hAnsi="Times New Roman"/>
          <w:b/>
          <w:iCs/>
          <w:sz w:val="24"/>
          <w:szCs w:val="24"/>
        </w:rPr>
      </w:pPr>
    </w:p>
    <w:p w:rsidR="007D748E" w:rsidRPr="0023112F" w:rsidRDefault="007D748E" w:rsidP="006736B2">
      <w:pPr>
        <w:spacing w:line="240" w:lineRule="auto"/>
        <w:ind w:firstLine="709"/>
        <w:jc w:val="center"/>
        <w:rPr>
          <w:rFonts w:ascii="Times New Roman" w:hAnsi="Times New Roman"/>
          <w:bCs/>
          <w:sz w:val="24"/>
          <w:szCs w:val="24"/>
        </w:rPr>
      </w:pPr>
      <w:r w:rsidRPr="0023112F">
        <w:rPr>
          <w:rFonts w:ascii="Times New Roman" w:hAnsi="Times New Roman"/>
          <w:b/>
          <w:iCs/>
          <w:sz w:val="24"/>
          <w:szCs w:val="24"/>
        </w:rPr>
        <w:t>Требования к результатам освоения программы</w:t>
      </w:r>
    </w:p>
    <w:p w:rsidR="007D748E" w:rsidRPr="0023112F" w:rsidRDefault="007D748E" w:rsidP="006736B2">
      <w:pPr>
        <w:pStyle w:val="a3"/>
        <w:spacing w:line="240" w:lineRule="auto"/>
        <w:ind w:firstLine="709"/>
        <w:rPr>
          <w:rFonts w:ascii="Times New Roman" w:hAnsi="Times New Roman"/>
          <w:bCs/>
          <w:sz w:val="24"/>
          <w:szCs w:val="24"/>
        </w:rPr>
      </w:pPr>
      <w:r w:rsidRPr="0023112F">
        <w:rPr>
          <w:rFonts w:ascii="Times New Roman" w:hAnsi="Times New Roman"/>
          <w:bCs/>
          <w:sz w:val="24"/>
          <w:szCs w:val="24"/>
        </w:rPr>
        <w:t xml:space="preserve">Изучение курса биологии в средней (полной) школе направлено на достижение следующих результатов. </w:t>
      </w:r>
    </w:p>
    <w:p w:rsidR="007D748E" w:rsidRPr="0023112F" w:rsidRDefault="007D748E" w:rsidP="006736B2">
      <w:pPr>
        <w:pStyle w:val="a3"/>
        <w:spacing w:line="240" w:lineRule="auto"/>
        <w:rPr>
          <w:rFonts w:ascii="Times New Roman" w:hAnsi="Times New Roman"/>
          <w:b/>
          <w:bCs/>
          <w:sz w:val="24"/>
          <w:szCs w:val="24"/>
        </w:rPr>
      </w:pPr>
      <w:r w:rsidRPr="0023112F">
        <w:rPr>
          <w:rFonts w:ascii="Times New Roman" w:hAnsi="Times New Roman"/>
          <w:b/>
          <w:bCs/>
          <w:sz w:val="24"/>
          <w:szCs w:val="24"/>
        </w:rPr>
        <w:t>Личностные результаты</w:t>
      </w:r>
    </w:p>
    <w:p w:rsidR="007D748E" w:rsidRPr="0023112F" w:rsidRDefault="007D748E" w:rsidP="006736B2">
      <w:pPr>
        <w:pStyle w:val="a3"/>
        <w:numPr>
          <w:ilvl w:val="0"/>
          <w:numId w:val="2"/>
        </w:numPr>
        <w:spacing w:line="240" w:lineRule="auto"/>
        <w:rPr>
          <w:rFonts w:ascii="Times New Roman" w:hAnsi="Times New Roman"/>
          <w:bCs/>
          <w:sz w:val="24"/>
          <w:szCs w:val="24"/>
        </w:rPr>
      </w:pPr>
      <w:r w:rsidRPr="0023112F">
        <w:rPr>
          <w:rFonts w:ascii="Times New Roman" w:hAnsi="Times New Roman"/>
          <w:bCs/>
          <w:sz w:val="24"/>
          <w:szCs w:val="24"/>
        </w:rPr>
        <w:t>реализация этических установок по отношению к биологическим открытиям, исследованиям и их результатам;</w:t>
      </w:r>
    </w:p>
    <w:p w:rsidR="007D748E" w:rsidRPr="0023112F" w:rsidRDefault="007D748E" w:rsidP="006736B2">
      <w:pPr>
        <w:pStyle w:val="a3"/>
        <w:numPr>
          <w:ilvl w:val="0"/>
          <w:numId w:val="2"/>
        </w:numPr>
        <w:spacing w:line="240" w:lineRule="auto"/>
        <w:rPr>
          <w:rFonts w:ascii="Times New Roman" w:hAnsi="Times New Roman"/>
          <w:bCs/>
          <w:sz w:val="24"/>
          <w:szCs w:val="24"/>
        </w:rPr>
      </w:pPr>
      <w:r w:rsidRPr="0023112F">
        <w:rPr>
          <w:rFonts w:ascii="Times New Roman" w:hAnsi="Times New Roman"/>
          <w:bCs/>
          <w:sz w:val="24"/>
          <w:szCs w:val="24"/>
        </w:rPr>
        <w:t>признания высокой ценности жизни во всех её проявлениях, здоровья своего и других людей, реализация установок здорового образа жизни;</w:t>
      </w:r>
    </w:p>
    <w:p w:rsidR="007D748E" w:rsidRPr="0023112F" w:rsidRDefault="007D748E" w:rsidP="006736B2">
      <w:pPr>
        <w:pStyle w:val="a3"/>
        <w:numPr>
          <w:ilvl w:val="0"/>
          <w:numId w:val="2"/>
        </w:numPr>
        <w:spacing w:line="240" w:lineRule="auto"/>
        <w:rPr>
          <w:rFonts w:ascii="Times New Roman" w:hAnsi="Times New Roman"/>
          <w:bCs/>
          <w:sz w:val="24"/>
          <w:szCs w:val="24"/>
        </w:rPr>
      </w:pPr>
      <w:proofErr w:type="spellStart"/>
      <w:r w:rsidRPr="0023112F">
        <w:rPr>
          <w:rFonts w:ascii="Times New Roman" w:hAnsi="Times New Roman"/>
          <w:bCs/>
          <w:sz w:val="24"/>
          <w:szCs w:val="24"/>
        </w:rPr>
        <w:t>сформированности</w:t>
      </w:r>
      <w:proofErr w:type="spellEnd"/>
      <w:r w:rsidRPr="0023112F">
        <w:rPr>
          <w:rFonts w:ascii="Times New Roman" w:hAnsi="Times New Roman"/>
          <w:bCs/>
          <w:sz w:val="24"/>
          <w:szCs w:val="24"/>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7D748E" w:rsidRPr="0023112F" w:rsidRDefault="007D748E" w:rsidP="006736B2">
      <w:pPr>
        <w:widowControl w:val="0"/>
        <w:tabs>
          <w:tab w:val="left" w:pos="9900"/>
        </w:tabs>
        <w:autoSpaceDE w:val="0"/>
        <w:autoSpaceDN w:val="0"/>
        <w:adjustRightInd w:val="0"/>
        <w:spacing w:line="240" w:lineRule="auto"/>
        <w:ind w:right="-1"/>
        <w:rPr>
          <w:rFonts w:ascii="Times New Roman" w:hAnsi="Times New Roman"/>
          <w:b/>
          <w:sz w:val="24"/>
          <w:szCs w:val="24"/>
        </w:rPr>
      </w:pPr>
      <w:proofErr w:type="spellStart"/>
      <w:r w:rsidRPr="0023112F">
        <w:rPr>
          <w:rFonts w:ascii="Times New Roman" w:hAnsi="Times New Roman"/>
          <w:b/>
          <w:iCs/>
          <w:sz w:val="24"/>
          <w:szCs w:val="24"/>
        </w:rPr>
        <w:t>Метапредметные</w:t>
      </w:r>
      <w:proofErr w:type="spellEnd"/>
      <w:r w:rsidRPr="0023112F">
        <w:rPr>
          <w:rFonts w:ascii="Times New Roman" w:hAnsi="Times New Roman"/>
          <w:b/>
          <w:iCs/>
          <w:sz w:val="24"/>
          <w:szCs w:val="24"/>
        </w:rPr>
        <w:t xml:space="preserve"> результаты</w:t>
      </w:r>
    </w:p>
    <w:p w:rsidR="007D748E" w:rsidRPr="0023112F" w:rsidRDefault="007D748E" w:rsidP="006736B2">
      <w:pPr>
        <w:numPr>
          <w:ilvl w:val="0"/>
          <w:numId w:val="8"/>
        </w:numPr>
        <w:spacing w:line="240" w:lineRule="auto"/>
        <w:rPr>
          <w:rFonts w:ascii="Times New Roman" w:hAnsi="Times New Roman"/>
          <w:sz w:val="24"/>
          <w:szCs w:val="24"/>
        </w:rPr>
      </w:pPr>
      <w:r w:rsidRPr="0023112F">
        <w:rPr>
          <w:rFonts w:ascii="Times New Roman" w:hAnsi="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D748E" w:rsidRPr="0023112F" w:rsidRDefault="007D748E" w:rsidP="006736B2">
      <w:pPr>
        <w:numPr>
          <w:ilvl w:val="0"/>
          <w:numId w:val="8"/>
        </w:numPr>
        <w:spacing w:line="240" w:lineRule="auto"/>
        <w:rPr>
          <w:rFonts w:ascii="Times New Roman" w:hAnsi="Times New Roman"/>
          <w:sz w:val="24"/>
          <w:szCs w:val="24"/>
        </w:rPr>
      </w:pPr>
      <w:r w:rsidRPr="0023112F">
        <w:rPr>
          <w:rFonts w:ascii="Times New Roman" w:hAnsi="Times New Roman"/>
          <w:sz w:val="24"/>
          <w:szCs w:val="24"/>
        </w:rPr>
        <w:t xml:space="preserve">умение работать с информацией: самостоятельно вести поиск источников (справочные издания на печатной основе и в виде </w:t>
      </w:r>
      <w:r w:rsidRPr="0023112F">
        <w:rPr>
          <w:rFonts w:ascii="Times New Roman" w:hAnsi="Times New Roman"/>
          <w:sz w:val="24"/>
          <w:szCs w:val="24"/>
          <w:lang w:val="en-US"/>
        </w:rPr>
        <w:t>CD</w:t>
      </w:r>
      <w:r w:rsidRPr="0023112F">
        <w:rPr>
          <w:rFonts w:ascii="Times New Roman" w:hAnsi="Times New Roman"/>
          <w:sz w:val="24"/>
          <w:szCs w:val="24"/>
        </w:rPr>
        <w:t xml:space="preserve">, периодические издания, ресурсы Интернет); проводить анализ и обработку информации, преобразовывать информацию из одной формы в другую; </w:t>
      </w:r>
    </w:p>
    <w:p w:rsidR="007D748E" w:rsidRPr="0023112F" w:rsidRDefault="007D748E" w:rsidP="006736B2">
      <w:pPr>
        <w:numPr>
          <w:ilvl w:val="0"/>
          <w:numId w:val="8"/>
        </w:numPr>
        <w:spacing w:line="240" w:lineRule="auto"/>
        <w:rPr>
          <w:rFonts w:ascii="Times New Roman" w:hAnsi="Times New Roman"/>
          <w:sz w:val="24"/>
          <w:szCs w:val="24"/>
        </w:rPr>
      </w:pPr>
      <w:r w:rsidRPr="0023112F">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7D748E" w:rsidRPr="0023112F" w:rsidRDefault="007D748E" w:rsidP="006736B2">
      <w:pPr>
        <w:numPr>
          <w:ilvl w:val="0"/>
          <w:numId w:val="8"/>
        </w:numPr>
        <w:spacing w:line="240" w:lineRule="auto"/>
        <w:rPr>
          <w:rFonts w:ascii="Times New Roman" w:hAnsi="Times New Roman"/>
          <w:sz w:val="24"/>
          <w:szCs w:val="24"/>
        </w:rPr>
      </w:pPr>
      <w:r w:rsidRPr="0023112F">
        <w:rPr>
          <w:rFonts w:ascii="Times New Roman" w:hAnsi="Times New Roman"/>
          <w:sz w:val="24"/>
          <w:szCs w:val="24"/>
        </w:rPr>
        <w:t>овладение коммуникативными умениями и опытом межличностных коммуникаций, корректного ведения диалога и дискуссии.</w:t>
      </w:r>
    </w:p>
    <w:p w:rsidR="007D748E" w:rsidRPr="0023112F" w:rsidRDefault="007D748E" w:rsidP="006736B2">
      <w:pPr>
        <w:spacing w:line="240" w:lineRule="auto"/>
        <w:rPr>
          <w:rFonts w:ascii="Times New Roman" w:hAnsi="Times New Roman"/>
          <w:b/>
          <w:sz w:val="24"/>
          <w:szCs w:val="24"/>
        </w:rPr>
      </w:pPr>
      <w:r w:rsidRPr="0023112F">
        <w:rPr>
          <w:rFonts w:ascii="Times New Roman" w:hAnsi="Times New Roman"/>
          <w:b/>
          <w:iCs/>
          <w:sz w:val="24"/>
          <w:szCs w:val="24"/>
        </w:rPr>
        <w:t xml:space="preserve">Предметные результаты освоения биологии </w:t>
      </w:r>
      <w:r w:rsidRPr="0023112F">
        <w:rPr>
          <w:rFonts w:ascii="Times New Roman" w:hAnsi="Times New Roman"/>
          <w:b/>
          <w:iCs/>
          <w:sz w:val="24"/>
          <w:szCs w:val="24"/>
          <w:u w:val="single"/>
        </w:rPr>
        <w:t>на базовом уровне</w:t>
      </w:r>
      <w:r w:rsidRPr="0023112F">
        <w:rPr>
          <w:rFonts w:ascii="Times New Roman" w:hAnsi="Times New Roman"/>
          <w:b/>
          <w:iCs/>
          <w:sz w:val="24"/>
          <w:szCs w:val="24"/>
        </w:rPr>
        <w:t xml:space="preserve"> </w:t>
      </w:r>
    </w:p>
    <w:p w:rsidR="007D748E" w:rsidRPr="0023112F" w:rsidRDefault="007D748E" w:rsidP="006736B2">
      <w:pPr>
        <w:spacing w:before="120" w:line="240" w:lineRule="auto"/>
        <w:ind w:firstLine="709"/>
        <w:rPr>
          <w:rFonts w:ascii="Times New Roman" w:hAnsi="Times New Roman"/>
          <w:i/>
          <w:sz w:val="24"/>
          <w:szCs w:val="24"/>
        </w:rPr>
      </w:pPr>
      <w:r w:rsidRPr="0023112F">
        <w:rPr>
          <w:rFonts w:ascii="Times New Roman" w:hAnsi="Times New Roman"/>
          <w:i/>
          <w:sz w:val="24"/>
          <w:szCs w:val="24"/>
        </w:rPr>
        <w:t>1. В познавательной сфере:</w:t>
      </w:r>
    </w:p>
    <w:p w:rsidR="007D748E" w:rsidRPr="0023112F" w:rsidRDefault="007D748E" w:rsidP="006736B2">
      <w:pPr>
        <w:numPr>
          <w:ilvl w:val="0"/>
          <w:numId w:val="3"/>
        </w:numPr>
        <w:shd w:val="clear" w:color="auto" w:fill="FFFFFF"/>
        <w:spacing w:line="240" w:lineRule="auto"/>
        <w:ind w:right="48"/>
        <w:rPr>
          <w:rFonts w:ascii="Times New Roman" w:hAnsi="Times New Roman"/>
          <w:sz w:val="24"/>
          <w:szCs w:val="24"/>
        </w:rPr>
      </w:pPr>
      <w:r w:rsidRPr="0023112F">
        <w:rPr>
          <w:rFonts w:ascii="Times New Roman" w:hAnsi="Times New Roman"/>
          <w:sz w:val="24"/>
          <w:szCs w:val="24"/>
        </w:rPr>
        <w:t>характеристика содержания биологических теорий (клеточная, эволюционная теория Ч. Дарвина); учения В.И. Вернадского о биосфере; законов Г. Менделя, Т. Моргана; закономерностей изменчивости; вклада выдающихся учёных в развитие биологической науки;</w:t>
      </w:r>
    </w:p>
    <w:p w:rsidR="007D748E" w:rsidRPr="0023112F" w:rsidRDefault="007D748E" w:rsidP="006736B2">
      <w:pPr>
        <w:numPr>
          <w:ilvl w:val="0"/>
          <w:numId w:val="3"/>
        </w:numPr>
        <w:shd w:val="clear" w:color="auto" w:fill="FFFFFF"/>
        <w:spacing w:line="240" w:lineRule="auto"/>
        <w:ind w:right="48"/>
        <w:rPr>
          <w:rFonts w:ascii="Times New Roman" w:hAnsi="Times New Roman"/>
          <w:sz w:val="24"/>
          <w:szCs w:val="24"/>
        </w:rPr>
      </w:pPr>
      <w:r w:rsidRPr="0023112F">
        <w:rPr>
          <w:rFonts w:ascii="Times New Roman" w:hAnsi="Times New Roman"/>
          <w:sz w:val="24"/>
          <w:szCs w:val="24"/>
        </w:rPr>
        <w:t>выявление существенных свойств живых организмов (наследственность, изменчивость, рост, развитие, раздражимость, обмен веществ и энергии);</w:t>
      </w:r>
    </w:p>
    <w:p w:rsidR="007D748E" w:rsidRPr="0023112F" w:rsidRDefault="007D748E" w:rsidP="006736B2">
      <w:pPr>
        <w:numPr>
          <w:ilvl w:val="0"/>
          <w:numId w:val="3"/>
        </w:numPr>
        <w:shd w:val="clear" w:color="auto" w:fill="FFFFFF"/>
        <w:spacing w:line="240" w:lineRule="auto"/>
        <w:ind w:right="48"/>
        <w:rPr>
          <w:rFonts w:ascii="Times New Roman" w:hAnsi="Times New Roman"/>
          <w:sz w:val="24"/>
          <w:szCs w:val="24"/>
        </w:rPr>
      </w:pPr>
      <w:r w:rsidRPr="0023112F">
        <w:rPr>
          <w:rFonts w:ascii="Times New Roman" w:hAnsi="Times New Roman"/>
          <w:sz w:val="24"/>
          <w:szCs w:val="24"/>
        </w:rPr>
        <w:t>обоснование признаков биологических объектов (клеток и организмов растений, животных и бактерий, организма человека, вида, экосистемы, биосферы); характеристика</w:t>
      </w:r>
      <w:r w:rsidRPr="0023112F">
        <w:rPr>
          <w:rFonts w:ascii="Times New Roman" w:hAnsi="Times New Roman"/>
          <w:spacing w:val="3"/>
          <w:sz w:val="24"/>
          <w:szCs w:val="24"/>
        </w:rPr>
        <w:t xml:space="preserve"> вирусов как неклеточной формы </w:t>
      </w:r>
      <w:r w:rsidRPr="0023112F">
        <w:rPr>
          <w:rFonts w:ascii="Times New Roman" w:hAnsi="Times New Roman"/>
          <w:spacing w:val="4"/>
          <w:sz w:val="24"/>
          <w:szCs w:val="24"/>
        </w:rPr>
        <w:t>жизни;</w:t>
      </w:r>
    </w:p>
    <w:p w:rsidR="007D748E" w:rsidRPr="0023112F" w:rsidRDefault="007D748E" w:rsidP="006736B2">
      <w:pPr>
        <w:numPr>
          <w:ilvl w:val="0"/>
          <w:numId w:val="3"/>
        </w:numPr>
        <w:shd w:val="clear" w:color="auto" w:fill="FFFFFF"/>
        <w:spacing w:line="240" w:lineRule="auto"/>
        <w:ind w:right="48"/>
        <w:rPr>
          <w:rFonts w:ascii="Times New Roman" w:hAnsi="Times New Roman"/>
          <w:sz w:val="24"/>
          <w:szCs w:val="24"/>
        </w:rPr>
      </w:pPr>
      <w:r w:rsidRPr="0023112F">
        <w:rPr>
          <w:rFonts w:ascii="Times New Roman" w:hAnsi="Times New Roman"/>
          <w:sz w:val="24"/>
          <w:szCs w:val="24"/>
        </w:rPr>
        <w:t>понимание процессов, происходящих в живых системах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D748E" w:rsidRPr="0023112F" w:rsidRDefault="007D748E" w:rsidP="006736B2">
      <w:pPr>
        <w:numPr>
          <w:ilvl w:val="0"/>
          <w:numId w:val="4"/>
        </w:numPr>
        <w:shd w:val="clear" w:color="auto" w:fill="FFFFFF"/>
        <w:tabs>
          <w:tab w:val="left" w:pos="125"/>
        </w:tabs>
        <w:spacing w:line="240" w:lineRule="auto"/>
        <w:rPr>
          <w:rFonts w:ascii="Times New Roman" w:hAnsi="Times New Roman"/>
          <w:sz w:val="24"/>
          <w:szCs w:val="24"/>
        </w:rPr>
      </w:pPr>
      <w:r w:rsidRPr="0023112F">
        <w:rPr>
          <w:rFonts w:ascii="Times New Roman" w:hAnsi="Times New Roman"/>
          <w:sz w:val="24"/>
          <w:szCs w:val="24"/>
        </w:rPr>
        <w:t>объяснение роли биологии в формировании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наркотиков на развитие зародыша человека; влияние мутагенов на организм человека; причины эволюции, изменяемости видов, устойчивости и смены экосистем;</w:t>
      </w:r>
    </w:p>
    <w:p w:rsidR="007D748E" w:rsidRPr="0023112F" w:rsidRDefault="007D748E" w:rsidP="006736B2">
      <w:pPr>
        <w:numPr>
          <w:ilvl w:val="0"/>
          <w:numId w:val="4"/>
        </w:numPr>
        <w:shd w:val="clear" w:color="auto" w:fill="FFFFFF"/>
        <w:tabs>
          <w:tab w:val="left" w:pos="125"/>
        </w:tabs>
        <w:spacing w:line="240" w:lineRule="auto"/>
        <w:rPr>
          <w:rFonts w:ascii="Times New Roman" w:hAnsi="Times New Roman"/>
          <w:sz w:val="24"/>
          <w:szCs w:val="24"/>
        </w:rPr>
      </w:pPr>
      <w:r w:rsidRPr="0023112F">
        <w:rPr>
          <w:rFonts w:ascii="Times New Roman" w:hAnsi="Times New Roman"/>
          <w:sz w:val="24"/>
          <w:szCs w:val="24"/>
        </w:rPr>
        <w:t>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w:t>
      </w:r>
    </w:p>
    <w:p w:rsidR="007D748E" w:rsidRPr="0023112F" w:rsidRDefault="007D748E" w:rsidP="006736B2">
      <w:pPr>
        <w:numPr>
          <w:ilvl w:val="0"/>
          <w:numId w:val="4"/>
        </w:numPr>
        <w:shd w:val="clear" w:color="auto" w:fill="FFFFFF"/>
        <w:spacing w:line="240" w:lineRule="auto"/>
        <w:ind w:right="58"/>
        <w:rPr>
          <w:rFonts w:ascii="Times New Roman" w:hAnsi="Times New Roman"/>
          <w:sz w:val="24"/>
          <w:szCs w:val="24"/>
        </w:rPr>
      </w:pPr>
      <w:r w:rsidRPr="0023112F">
        <w:rPr>
          <w:rFonts w:ascii="Times New Roman" w:hAnsi="Times New Roman"/>
          <w:sz w:val="24"/>
          <w:szCs w:val="24"/>
        </w:rPr>
        <w:t>умение пользоваться биологической терминологией и символикой;</w:t>
      </w:r>
    </w:p>
    <w:p w:rsidR="007D748E" w:rsidRPr="0023112F" w:rsidRDefault="007D748E" w:rsidP="006736B2">
      <w:pPr>
        <w:numPr>
          <w:ilvl w:val="0"/>
          <w:numId w:val="4"/>
        </w:numPr>
        <w:shd w:val="clear" w:color="auto" w:fill="FFFFFF"/>
        <w:spacing w:line="240" w:lineRule="auto"/>
        <w:ind w:right="58"/>
        <w:rPr>
          <w:rFonts w:ascii="Times New Roman" w:hAnsi="Times New Roman"/>
          <w:sz w:val="24"/>
          <w:szCs w:val="24"/>
        </w:rPr>
      </w:pPr>
      <w:r w:rsidRPr="0023112F">
        <w:rPr>
          <w:rFonts w:ascii="Times New Roman" w:hAnsi="Times New Roman"/>
          <w:sz w:val="24"/>
          <w:szCs w:val="24"/>
        </w:rPr>
        <w:t>решение элементарных биологических задач; составление схем скрещивания и схем переноса веществ и энергии в экосистемах (цепи питания);</w:t>
      </w:r>
    </w:p>
    <w:p w:rsidR="007D748E" w:rsidRPr="0023112F" w:rsidRDefault="007D748E" w:rsidP="006736B2">
      <w:pPr>
        <w:numPr>
          <w:ilvl w:val="0"/>
          <w:numId w:val="4"/>
        </w:numPr>
        <w:shd w:val="clear" w:color="auto" w:fill="FFFFFF"/>
        <w:spacing w:line="240" w:lineRule="auto"/>
        <w:ind w:right="58"/>
        <w:rPr>
          <w:rFonts w:ascii="Times New Roman" w:hAnsi="Times New Roman"/>
          <w:sz w:val="24"/>
          <w:szCs w:val="24"/>
        </w:rPr>
      </w:pPr>
      <w:r w:rsidRPr="0023112F">
        <w:rPr>
          <w:rFonts w:ascii="Times New Roman" w:hAnsi="Times New Roman"/>
          <w:sz w:val="24"/>
          <w:szCs w:val="24"/>
        </w:rPr>
        <w:t>описание особей по морфологическому критерию;</w:t>
      </w:r>
    </w:p>
    <w:p w:rsidR="007D748E" w:rsidRPr="0023112F" w:rsidRDefault="007D748E" w:rsidP="006736B2">
      <w:pPr>
        <w:numPr>
          <w:ilvl w:val="0"/>
          <w:numId w:val="4"/>
        </w:numPr>
        <w:shd w:val="clear" w:color="auto" w:fill="FFFFFF"/>
        <w:spacing w:line="240" w:lineRule="auto"/>
        <w:ind w:right="58"/>
        <w:rPr>
          <w:rFonts w:ascii="Times New Roman" w:hAnsi="Times New Roman"/>
          <w:sz w:val="24"/>
          <w:szCs w:val="24"/>
        </w:rPr>
      </w:pPr>
      <w:r w:rsidRPr="0023112F">
        <w:rPr>
          <w:rFonts w:ascii="Times New Roman" w:hAnsi="Times New Roman"/>
          <w:sz w:val="24"/>
          <w:szCs w:val="24"/>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 на биологических моделях;</w:t>
      </w:r>
    </w:p>
    <w:p w:rsidR="007D748E" w:rsidRPr="0023112F" w:rsidRDefault="007D748E" w:rsidP="006736B2">
      <w:pPr>
        <w:numPr>
          <w:ilvl w:val="0"/>
          <w:numId w:val="4"/>
        </w:numPr>
        <w:shd w:val="clear" w:color="auto" w:fill="FFFFFF"/>
        <w:spacing w:line="240" w:lineRule="auto"/>
        <w:ind w:right="58"/>
        <w:rPr>
          <w:rFonts w:ascii="Times New Roman" w:hAnsi="Times New Roman"/>
          <w:sz w:val="24"/>
          <w:szCs w:val="24"/>
        </w:rPr>
      </w:pPr>
      <w:r w:rsidRPr="0023112F">
        <w:rPr>
          <w:rFonts w:ascii="Times New Roman" w:hAnsi="Times New Roman"/>
          <w:sz w:val="24"/>
          <w:szCs w:val="24"/>
        </w:rPr>
        <w:t xml:space="preserve">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Pr="0023112F">
        <w:rPr>
          <w:rFonts w:ascii="Times New Roman" w:hAnsi="Times New Roman"/>
          <w:sz w:val="24"/>
          <w:szCs w:val="24"/>
        </w:rPr>
        <w:t>агроэкосистемы</w:t>
      </w:r>
      <w:proofErr w:type="spellEnd"/>
      <w:r w:rsidRPr="0023112F">
        <w:rPr>
          <w:rFonts w:ascii="Times New Roman" w:hAnsi="Times New Roman"/>
          <w:sz w:val="24"/>
          <w:szCs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w:t>
      </w:r>
    </w:p>
    <w:p w:rsidR="007D748E" w:rsidRPr="0023112F" w:rsidRDefault="007D748E" w:rsidP="006736B2">
      <w:pPr>
        <w:shd w:val="clear" w:color="auto" w:fill="FFFFFF"/>
        <w:spacing w:before="120" w:line="240" w:lineRule="auto"/>
        <w:ind w:firstLine="709"/>
        <w:rPr>
          <w:rFonts w:ascii="Times New Roman" w:hAnsi="Times New Roman"/>
          <w:i/>
          <w:sz w:val="24"/>
          <w:szCs w:val="24"/>
        </w:rPr>
      </w:pPr>
      <w:r w:rsidRPr="0023112F">
        <w:rPr>
          <w:rFonts w:ascii="Times New Roman" w:hAnsi="Times New Roman"/>
          <w:i/>
          <w:spacing w:val="3"/>
          <w:sz w:val="24"/>
          <w:szCs w:val="24"/>
        </w:rPr>
        <w:t>2. В ценностно-ориентационной сфере:</w:t>
      </w:r>
      <w:r w:rsidRPr="0023112F">
        <w:rPr>
          <w:rFonts w:ascii="Times New Roman" w:hAnsi="Times New Roman"/>
          <w:i/>
          <w:sz w:val="24"/>
          <w:szCs w:val="24"/>
        </w:rPr>
        <w:t xml:space="preserve"> </w:t>
      </w:r>
    </w:p>
    <w:p w:rsidR="007D748E" w:rsidRPr="0023112F" w:rsidRDefault="007D748E" w:rsidP="006736B2">
      <w:pPr>
        <w:numPr>
          <w:ilvl w:val="0"/>
          <w:numId w:val="5"/>
        </w:numPr>
        <w:shd w:val="clear" w:color="auto" w:fill="FFFFFF"/>
        <w:spacing w:before="120" w:line="240" w:lineRule="auto"/>
        <w:rPr>
          <w:rFonts w:ascii="Times New Roman" w:hAnsi="Times New Roman"/>
          <w:sz w:val="24"/>
          <w:szCs w:val="24"/>
        </w:rPr>
      </w:pPr>
      <w:r w:rsidRPr="0023112F">
        <w:rPr>
          <w:rFonts w:ascii="Times New Roman" w:hAnsi="Times New Roman"/>
          <w:sz w:val="24"/>
          <w:szCs w:val="24"/>
        </w:rPr>
        <w:t>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w:t>
      </w:r>
    </w:p>
    <w:p w:rsidR="007D748E" w:rsidRPr="0023112F" w:rsidRDefault="007D748E" w:rsidP="006736B2">
      <w:pPr>
        <w:numPr>
          <w:ilvl w:val="0"/>
          <w:numId w:val="5"/>
        </w:numPr>
        <w:shd w:val="clear" w:color="auto" w:fill="FFFFFF"/>
        <w:spacing w:before="120" w:line="240" w:lineRule="auto"/>
        <w:rPr>
          <w:rFonts w:ascii="Times New Roman" w:hAnsi="Times New Roman"/>
          <w:sz w:val="24"/>
          <w:szCs w:val="24"/>
        </w:rPr>
      </w:pPr>
      <w:r w:rsidRPr="0023112F">
        <w:rPr>
          <w:rFonts w:ascii="Times New Roman" w:hAnsi="Times New Roman"/>
          <w:sz w:val="24"/>
          <w:szCs w:val="24"/>
        </w:rPr>
        <w:t>оценка этических аспектов некоторых исследований в области биотехнологии (клонирование, искусственное оплодотворение, направленное изменение генома).</w:t>
      </w:r>
    </w:p>
    <w:p w:rsidR="007D748E" w:rsidRPr="0023112F" w:rsidRDefault="007D748E" w:rsidP="006736B2">
      <w:pPr>
        <w:shd w:val="clear" w:color="auto" w:fill="FFFFFF"/>
        <w:tabs>
          <w:tab w:val="left" w:pos="125"/>
        </w:tabs>
        <w:spacing w:before="120" w:line="240" w:lineRule="auto"/>
        <w:ind w:firstLine="709"/>
        <w:rPr>
          <w:rFonts w:ascii="Times New Roman" w:hAnsi="Times New Roman"/>
          <w:i/>
          <w:spacing w:val="3"/>
          <w:sz w:val="24"/>
          <w:szCs w:val="24"/>
        </w:rPr>
      </w:pPr>
      <w:r w:rsidRPr="0023112F">
        <w:rPr>
          <w:rFonts w:ascii="Times New Roman" w:hAnsi="Times New Roman"/>
          <w:i/>
          <w:sz w:val="24"/>
          <w:szCs w:val="24"/>
        </w:rPr>
        <w:t>3. В сфере трудовой деятельности:</w:t>
      </w:r>
    </w:p>
    <w:p w:rsidR="007D748E" w:rsidRPr="0023112F" w:rsidRDefault="007D748E" w:rsidP="006736B2">
      <w:pPr>
        <w:numPr>
          <w:ilvl w:val="0"/>
          <w:numId w:val="7"/>
        </w:numPr>
        <w:shd w:val="clear" w:color="auto" w:fill="FFFFFF"/>
        <w:tabs>
          <w:tab w:val="left" w:pos="142"/>
        </w:tabs>
        <w:spacing w:line="240" w:lineRule="auto"/>
        <w:ind w:right="57"/>
        <w:rPr>
          <w:rFonts w:ascii="Times New Roman" w:hAnsi="Times New Roman"/>
          <w:spacing w:val="3"/>
          <w:sz w:val="24"/>
          <w:szCs w:val="24"/>
        </w:rPr>
      </w:pPr>
      <w:r w:rsidRPr="0023112F">
        <w:rPr>
          <w:rFonts w:ascii="Times New Roman" w:hAnsi="Times New Roman"/>
          <w:spacing w:val="3"/>
          <w:sz w:val="24"/>
          <w:szCs w:val="24"/>
        </w:rPr>
        <w:t>овладение умениями и навыками постановки биологических экспериментов и объяснения их результатов;</w:t>
      </w:r>
    </w:p>
    <w:p w:rsidR="007D748E" w:rsidRPr="0023112F" w:rsidRDefault="007D748E" w:rsidP="006736B2">
      <w:pPr>
        <w:numPr>
          <w:ilvl w:val="0"/>
          <w:numId w:val="7"/>
        </w:numPr>
        <w:shd w:val="clear" w:color="auto" w:fill="FFFFFF"/>
        <w:tabs>
          <w:tab w:val="left" w:pos="142"/>
        </w:tabs>
        <w:spacing w:line="240" w:lineRule="auto"/>
        <w:ind w:right="57"/>
        <w:rPr>
          <w:rFonts w:ascii="Times New Roman" w:hAnsi="Times New Roman"/>
          <w:spacing w:val="3"/>
          <w:sz w:val="24"/>
          <w:szCs w:val="24"/>
        </w:rPr>
      </w:pPr>
      <w:r w:rsidRPr="0023112F">
        <w:rPr>
          <w:rFonts w:ascii="Times New Roman" w:hAnsi="Times New Roman"/>
          <w:spacing w:val="3"/>
          <w:sz w:val="24"/>
          <w:szCs w:val="24"/>
        </w:rPr>
        <w:t>соблюдение правил безопасности работы с лабораторным оборудованием и биологическими объектами.</w:t>
      </w:r>
    </w:p>
    <w:p w:rsidR="007D748E" w:rsidRPr="0023112F" w:rsidRDefault="007D748E" w:rsidP="006736B2">
      <w:pPr>
        <w:shd w:val="clear" w:color="auto" w:fill="FFFFFF"/>
        <w:spacing w:before="120" w:line="240" w:lineRule="auto"/>
        <w:ind w:right="57" w:firstLine="709"/>
        <w:rPr>
          <w:rFonts w:ascii="Times New Roman" w:hAnsi="Times New Roman"/>
          <w:i/>
          <w:spacing w:val="3"/>
          <w:sz w:val="24"/>
          <w:szCs w:val="24"/>
        </w:rPr>
      </w:pPr>
      <w:r w:rsidRPr="0023112F">
        <w:rPr>
          <w:rFonts w:ascii="Times New Roman" w:hAnsi="Times New Roman"/>
          <w:i/>
          <w:spacing w:val="3"/>
          <w:sz w:val="24"/>
          <w:szCs w:val="24"/>
        </w:rPr>
        <w:t>4. В сфере физической деятельности:</w:t>
      </w:r>
    </w:p>
    <w:p w:rsidR="007D748E" w:rsidRPr="0023112F" w:rsidRDefault="007D748E" w:rsidP="006736B2">
      <w:pPr>
        <w:numPr>
          <w:ilvl w:val="0"/>
          <w:numId w:val="6"/>
        </w:numPr>
        <w:shd w:val="clear" w:color="auto" w:fill="FFFFFF"/>
        <w:spacing w:before="120" w:line="240" w:lineRule="auto"/>
        <w:ind w:right="57"/>
        <w:rPr>
          <w:rFonts w:ascii="Times New Roman" w:hAnsi="Times New Roman"/>
          <w:spacing w:val="3"/>
          <w:sz w:val="24"/>
          <w:szCs w:val="24"/>
        </w:rPr>
      </w:pPr>
      <w:r w:rsidRPr="0023112F">
        <w:rPr>
          <w:rFonts w:ascii="Times New Roman" w:hAnsi="Times New Roman"/>
          <w:spacing w:val="3"/>
          <w:sz w:val="24"/>
          <w:szCs w:val="24"/>
        </w:rPr>
        <w:t>обоснование и соблюдение мер профилактики вирусных заболеваний, вредных привычек (курение, алкоголизм, наркомания); правил поведения в природной среде.</w:t>
      </w:r>
    </w:p>
    <w:p w:rsidR="007D748E" w:rsidRPr="0023112F" w:rsidRDefault="007D748E" w:rsidP="006736B2">
      <w:pPr>
        <w:shd w:val="clear" w:color="auto" w:fill="FFFFFF"/>
        <w:spacing w:before="120" w:line="240" w:lineRule="auto"/>
        <w:ind w:right="57" w:firstLine="709"/>
        <w:rPr>
          <w:rFonts w:ascii="Times New Roman" w:hAnsi="Times New Roman"/>
          <w:i/>
          <w:spacing w:val="3"/>
          <w:sz w:val="24"/>
          <w:szCs w:val="24"/>
        </w:rPr>
      </w:pPr>
      <w:r w:rsidRPr="0023112F">
        <w:rPr>
          <w:rFonts w:ascii="Times New Roman" w:hAnsi="Times New Roman"/>
          <w:i/>
          <w:spacing w:val="3"/>
          <w:sz w:val="24"/>
          <w:szCs w:val="24"/>
        </w:rPr>
        <w:t>5. В эстетической сфере:</w:t>
      </w:r>
    </w:p>
    <w:p w:rsidR="007D748E" w:rsidRPr="0023112F" w:rsidRDefault="007D748E" w:rsidP="006736B2">
      <w:pPr>
        <w:numPr>
          <w:ilvl w:val="0"/>
          <w:numId w:val="6"/>
        </w:numPr>
        <w:shd w:val="clear" w:color="auto" w:fill="FFFFFF"/>
        <w:spacing w:line="240" w:lineRule="auto"/>
        <w:ind w:right="57"/>
        <w:rPr>
          <w:rFonts w:ascii="Times New Roman" w:hAnsi="Times New Roman"/>
          <w:sz w:val="24"/>
          <w:szCs w:val="24"/>
        </w:rPr>
      </w:pPr>
      <w:r w:rsidRPr="0023112F">
        <w:rPr>
          <w:rFonts w:ascii="Times New Roman" w:hAnsi="Times New Roman"/>
          <w:sz w:val="24"/>
          <w:szCs w:val="24"/>
        </w:rPr>
        <w:t>развитие эмоционального и эстетического восприятия объектов живой природы.</w:t>
      </w:r>
    </w:p>
    <w:p w:rsidR="006736B2" w:rsidRPr="0023112F" w:rsidRDefault="006736B2" w:rsidP="006736B2">
      <w:pPr>
        <w:numPr>
          <w:ilvl w:val="0"/>
          <w:numId w:val="6"/>
        </w:numPr>
        <w:shd w:val="clear" w:color="auto" w:fill="FFFFFF"/>
        <w:spacing w:line="240" w:lineRule="auto"/>
        <w:ind w:right="57"/>
        <w:rPr>
          <w:rFonts w:ascii="Times New Roman" w:hAnsi="Times New Roman"/>
          <w:sz w:val="24"/>
          <w:szCs w:val="24"/>
        </w:rPr>
      </w:pPr>
    </w:p>
    <w:p w:rsidR="00846A47" w:rsidRPr="0023112F" w:rsidRDefault="00846A47" w:rsidP="00846A47">
      <w:pPr>
        <w:spacing w:line="360" w:lineRule="auto"/>
        <w:ind w:left="360"/>
        <w:jc w:val="center"/>
        <w:rPr>
          <w:rFonts w:ascii="Times New Roman" w:hAnsi="Times New Roman"/>
          <w:b/>
          <w:sz w:val="24"/>
          <w:szCs w:val="24"/>
        </w:rPr>
      </w:pPr>
      <w:r w:rsidRPr="0023112F">
        <w:rPr>
          <w:rFonts w:ascii="Times New Roman" w:hAnsi="Times New Roman"/>
          <w:b/>
          <w:sz w:val="24"/>
          <w:szCs w:val="24"/>
        </w:rPr>
        <w:t xml:space="preserve">Тематическое планирование курса «Биология». 10 </w:t>
      </w:r>
      <w:r w:rsidR="003448D5" w:rsidRPr="0023112F">
        <w:rPr>
          <w:rFonts w:ascii="Times New Roman" w:hAnsi="Times New Roman"/>
          <w:b/>
          <w:sz w:val="24"/>
          <w:szCs w:val="24"/>
        </w:rPr>
        <w:t>- 11</w:t>
      </w:r>
      <w:r w:rsidRPr="0023112F">
        <w:rPr>
          <w:rFonts w:ascii="Times New Roman" w:hAnsi="Times New Roman"/>
          <w:b/>
          <w:sz w:val="24"/>
          <w:szCs w:val="24"/>
        </w:rPr>
        <w:t xml:space="preserve">класс.  </w:t>
      </w:r>
    </w:p>
    <w:tbl>
      <w:tblPr>
        <w:tblStyle w:val="af5"/>
        <w:tblW w:w="0" w:type="auto"/>
        <w:tblInd w:w="360" w:type="dxa"/>
        <w:tblLook w:val="04A0"/>
      </w:tblPr>
      <w:tblGrid>
        <w:gridCol w:w="729"/>
        <w:gridCol w:w="4963"/>
        <w:gridCol w:w="1661"/>
        <w:gridCol w:w="3193"/>
        <w:gridCol w:w="2378"/>
        <w:gridCol w:w="1502"/>
      </w:tblGrid>
      <w:tr w:rsidR="0040719F" w:rsidRPr="0023112F" w:rsidTr="00846A47">
        <w:tc>
          <w:tcPr>
            <w:tcW w:w="741" w:type="dxa"/>
          </w:tcPr>
          <w:p w:rsidR="00846A47" w:rsidRPr="0023112F" w:rsidRDefault="00846A47" w:rsidP="0040719F">
            <w:pPr>
              <w:spacing w:line="360" w:lineRule="auto"/>
              <w:jc w:val="left"/>
              <w:rPr>
                <w:rFonts w:ascii="Times New Roman" w:hAnsi="Times New Roman"/>
                <w:b/>
                <w:sz w:val="24"/>
                <w:szCs w:val="24"/>
              </w:rPr>
            </w:pPr>
            <w:r w:rsidRPr="0023112F">
              <w:rPr>
                <w:rFonts w:ascii="Times New Roman" w:hAnsi="Times New Roman"/>
                <w:b/>
                <w:sz w:val="24"/>
                <w:szCs w:val="24"/>
              </w:rPr>
              <w:t>№</w:t>
            </w:r>
          </w:p>
        </w:tc>
        <w:tc>
          <w:tcPr>
            <w:tcW w:w="5103" w:type="dxa"/>
          </w:tcPr>
          <w:p w:rsidR="00846A47" w:rsidRPr="0023112F" w:rsidRDefault="00846A47" w:rsidP="0040719F">
            <w:pPr>
              <w:spacing w:line="360" w:lineRule="auto"/>
              <w:jc w:val="left"/>
              <w:rPr>
                <w:rFonts w:ascii="Times New Roman" w:hAnsi="Times New Roman"/>
                <w:b/>
                <w:sz w:val="24"/>
                <w:szCs w:val="24"/>
              </w:rPr>
            </w:pPr>
            <w:r w:rsidRPr="0023112F">
              <w:rPr>
                <w:rFonts w:ascii="Times New Roman" w:hAnsi="Times New Roman"/>
                <w:b/>
                <w:sz w:val="24"/>
                <w:szCs w:val="24"/>
              </w:rPr>
              <w:t>Тема</w:t>
            </w:r>
          </w:p>
        </w:tc>
        <w:tc>
          <w:tcPr>
            <w:tcW w:w="1701" w:type="dxa"/>
          </w:tcPr>
          <w:p w:rsidR="00846A47" w:rsidRPr="0023112F" w:rsidRDefault="00846A47" w:rsidP="0040719F">
            <w:pPr>
              <w:spacing w:line="360" w:lineRule="auto"/>
              <w:jc w:val="left"/>
              <w:rPr>
                <w:rFonts w:ascii="Times New Roman" w:hAnsi="Times New Roman"/>
                <w:b/>
                <w:sz w:val="24"/>
                <w:szCs w:val="24"/>
              </w:rPr>
            </w:pPr>
            <w:r w:rsidRPr="0023112F">
              <w:rPr>
                <w:rFonts w:ascii="Times New Roman" w:hAnsi="Times New Roman"/>
                <w:b/>
                <w:sz w:val="24"/>
                <w:szCs w:val="24"/>
              </w:rPr>
              <w:t>Всего часов в теме</w:t>
            </w:r>
          </w:p>
        </w:tc>
        <w:tc>
          <w:tcPr>
            <w:tcW w:w="3260" w:type="dxa"/>
          </w:tcPr>
          <w:p w:rsidR="00846A47" w:rsidRPr="0023112F" w:rsidRDefault="00846A47" w:rsidP="0040719F">
            <w:pPr>
              <w:spacing w:line="360" w:lineRule="auto"/>
              <w:jc w:val="left"/>
              <w:rPr>
                <w:rFonts w:ascii="Times New Roman" w:hAnsi="Times New Roman"/>
                <w:b/>
                <w:sz w:val="24"/>
                <w:szCs w:val="24"/>
              </w:rPr>
            </w:pPr>
            <w:r w:rsidRPr="0023112F">
              <w:rPr>
                <w:rFonts w:ascii="Times New Roman" w:hAnsi="Times New Roman"/>
                <w:b/>
                <w:sz w:val="24"/>
                <w:szCs w:val="24"/>
              </w:rPr>
              <w:t>Практические и лабораторные работы</w:t>
            </w:r>
          </w:p>
        </w:tc>
        <w:tc>
          <w:tcPr>
            <w:tcW w:w="2410" w:type="dxa"/>
          </w:tcPr>
          <w:p w:rsidR="00846A47" w:rsidRPr="0023112F" w:rsidRDefault="00846A47" w:rsidP="0040719F">
            <w:pPr>
              <w:spacing w:line="360" w:lineRule="auto"/>
              <w:jc w:val="left"/>
              <w:rPr>
                <w:rFonts w:ascii="Times New Roman" w:hAnsi="Times New Roman"/>
                <w:b/>
                <w:sz w:val="24"/>
                <w:szCs w:val="24"/>
              </w:rPr>
            </w:pPr>
            <w:r w:rsidRPr="0023112F">
              <w:rPr>
                <w:rFonts w:ascii="Times New Roman" w:hAnsi="Times New Roman"/>
                <w:b/>
                <w:sz w:val="24"/>
                <w:szCs w:val="24"/>
              </w:rPr>
              <w:t>Контрольные уроки</w:t>
            </w:r>
          </w:p>
        </w:tc>
        <w:tc>
          <w:tcPr>
            <w:tcW w:w="1211" w:type="dxa"/>
          </w:tcPr>
          <w:p w:rsidR="00846A47" w:rsidRPr="0023112F" w:rsidRDefault="00846A47" w:rsidP="0040719F">
            <w:pPr>
              <w:spacing w:line="360" w:lineRule="auto"/>
              <w:jc w:val="left"/>
              <w:rPr>
                <w:rFonts w:ascii="Times New Roman" w:hAnsi="Times New Roman"/>
                <w:b/>
                <w:sz w:val="24"/>
                <w:szCs w:val="24"/>
              </w:rPr>
            </w:pPr>
            <w:r w:rsidRPr="0023112F">
              <w:rPr>
                <w:rFonts w:ascii="Times New Roman" w:hAnsi="Times New Roman"/>
                <w:b/>
                <w:sz w:val="24"/>
                <w:szCs w:val="24"/>
              </w:rPr>
              <w:t>дополнения</w:t>
            </w:r>
          </w:p>
        </w:tc>
      </w:tr>
      <w:tr w:rsidR="0040719F" w:rsidRPr="0023112F" w:rsidTr="00846A47">
        <w:tc>
          <w:tcPr>
            <w:tcW w:w="741" w:type="dxa"/>
          </w:tcPr>
          <w:p w:rsidR="00846A47" w:rsidRPr="0023112F" w:rsidRDefault="0040719F" w:rsidP="00846A47">
            <w:pPr>
              <w:spacing w:line="360" w:lineRule="auto"/>
              <w:rPr>
                <w:rFonts w:ascii="Times New Roman" w:hAnsi="Times New Roman"/>
                <w:sz w:val="24"/>
                <w:szCs w:val="24"/>
              </w:rPr>
            </w:pPr>
            <w:r w:rsidRPr="0023112F">
              <w:rPr>
                <w:rFonts w:ascii="Times New Roman" w:hAnsi="Times New Roman"/>
                <w:b/>
                <w:sz w:val="24"/>
                <w:szCs w:val="24"/>
              </w:rPr>
              <w:t>1</w:t>
            </w:r>
          </w:p>
        </w:tc>
        <w:tc>
          <w:tcPr>
            <w:tcW w:w="5103"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Введение</w:t>
            </w:r>
          </w:p>
        </w:tc>
        <w:tc>
          <w:tcPr>
            <w:tcW w:w="170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3</w:t>
            </w:r>
          </w:p>
        </w:tc>
        <w:tc>
          <w:tcPr>
            <w:tcW w:w="3260" w:type="dxa"/>
          </w:tcPr>
          <w:p w:rsidR="00846A47" w:rsidRPr="0023112F" w:rsidRDefault="00846A47" w:rsidP="00846A47">
            <w:pPr>
              <w:spacing w:line="360" w:lineRule="auto"/>
              <w:rPr>
                <w:rFonts w:ascii="Times New Roman" w:hAnsi="Times New Roman"/>
                <w:b/>
                <w:sz w:val="24"/>
                <w:szCs w:val="24"/>
              </w:rPr>
            </w:pPr>
          </w:p>
        </w:tc>
        <w:tc>
          <w:tcPr>
            <w:tcW w:w="2410" w:type="dxa"/>
          </w:tcPr>
          <w:p w:rsidR="00846A47" w:rsidRPr="0023112F" w:rsidRDefault="00846A47" w:rsidP="00846A47">
            <w:pPr>
              <w:spacing w:line="360" w:lineRule="auto"/>
              <w:rPr>
                <w:rFonts w:ascii="Times New Roman" w:hAnsi="Times New Roman"/>
                <w:b/>
                <w:sz w:val="24"/>
                <w:szCs w:val="24"/>
              </w:rPr>
            </w:pPr>
          </w:p>
        </w:tc>
        <w:tc>
          <w:tcPr>
            <w:tcW w:w="1211" w:type="dxa"/>
          </w:tcPr>
          <w:p w:rsidR="00846A47" w:rsidRPr="0023112F" w:rsidRDefault="00846A47" w:rsidP="00846A47">
            <w:pPr>
              <w:spacing w:line="360" w:lineRule="auto"/>
              <w:rPr>
                <w:rFonts w:ascii="Times New Roman" w:hAnsi="Times New Roman"/>
                <w:b/>
                <w:sz w:val="24"/>
                <w:szCs w:val="24"/>
              </w:rPr>
            </w:pPr>
          </w:p>
        </w:tc>
      </w:tr>
      <w:tr w:rsidR="0040719F" w:rsidRPr="0023112F" w:rsidTr="00846A47">
        <w:tc>
          <w:tcPr>
            <w:tcW w:w="74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2</w:t>
            </w:r>
          </w:p>
        </w:tc>
        <w:tc>
          <w:tcPr>
            <w:tcW w:w="5103"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Глава 1</w:t>
            </w:r>
          </w:p>
          <w:p w:rsidR="0040719F"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Клетка</w:t>
            </w:r>
          </w:p>
        </w:tc>
        <w:tc>
          <w:tcPr>
            <w:tcW w:w="170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14</w:t>
            </w:r>
          </w:p>
        </w:tc>
        <w:tc>
          <w:tcPr>
            <w:tcW w:w="3260"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1</w:t>
            </w:r>
          </w:p>
        </w:tc>
        <w:tc>
          <w:tcPr>
            <w:tcW w:w="2410"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1</w:t>
            </w:r>
          </w:p>
        </w:tc>
        <w:tc>
          <w:tcPr>
            <w:tcW w:w="1211" w:type="dxa"/>
          </w:tcPr>
          <w:p w:rsidR="00846A47" w:rsidRPr="0023112F" w:rsidRDefault="00846A47" w:rsidP="00846A47">
            <w:pPr>
              <w:spacing w:line="360" w:lineRule="auto"/>
              <w:rPr>
                <w:rFonts w:ascii="Times New Roman" w:hAnsi="Times New Roman"/>
                <w:b/>
                <w:sz w:val="24"/>
                <w:szCs w:val="24"/>
              </w:rPr>
            </w:pPr>
          </w:p>
        </w:tc>
      </w:tr>
      <w:tr w:rsidR="0040719F" w:rsidRPr="0023112F" w:rsidTr="00846A47">
        <w:tc>
          <w:tcPr>
            <w:tcW w:w="74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3</w:t>
            </w:r>
          </w:p>
        </w:tc>
        <w:tc>
          <w:tcPr>
            <w:tcW w:w="5103"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Глава 2</w:t>
            </w:r>
          </w:p>
          <w:p w:rsidR="0040719F"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 xml:space="preserve">Размножение и </w:t>
            </w:r>
            <w:proofErr w:type="spellStart"/>
            <w:r w:rsidRPr="0023112F">
              <w:rPr>
                <w:rFonts w:ascii="Times New Roman" w:hAnsi="Times New Roman"/>
                <w:b/>
                <w:sz w:val="24"/>
                <w:szCs w:val="24"/>
              </w:rPr>
              <w:t>индивилуальное</w:t>
            </w:r>
            <w:proofErr w:type="spellEnd"/>
            <w:r w:rsidRPr="0023112F">
              <w:rPr>
                <w:rFonts w:ascii="Times New Roman" w:hAnsi="Times New Roman"/>
                <w:b/>
                <w:sz w:val="24"/>
                <w:szCs w:val="24"/>
              </w:rPr>
              <w:t xml:space="preserve"> развитие организмов</w:t>
            </w:r>
          </w:p>
        </w:tc>
        <w:tc>
          <w:tcPr>
            <w:tcW w:w="170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6</w:t>
            </w:r>
          </w:p>
        </w:tc>
        <w:tc>
          <w:tcPr>
            <w:tcW w:w="3260" w:type="dxa"/>
          </w:tcPr>
          <w:p w:rsidR="00846A47" w:rsidRPr="0023112F" w:rsidRDefault="00846A47" w:rsidP="00846A47">
            <w:pPr>
              <w:spacing w:line="360" w:lineRule="auto"/>
              <w:rPr>
                <w:rFonts w:ascii="Times New Roman" w:hAnsi="Times New Roman"/>
                <w:b/>
                <w:sz w:val="24"/>
                <w:szCs w:val="24"/>
              </w:rPr>
            </w:pPr>
          </w:p>
        </w:tc>
        <w:tc>
          <w:tcPr>
            <w:tcW w:w="2410" w:type="dxa"/>
          </w:tcPr>
          <w:p w:rsidR="00846A47" w:rsidRPr="0023112F" w:rsidRDefault="00846A47" w:rsidP="00846A47">
            <w:pPr>
              <w:spacing w:line="360" w:lineRule="auto"/>
              <w:rPr>
                <w:rFonts w:ascii="Times New Roman" w:hAnsi="Times New Roman"/>
                <w:b/>
                <w:sz w:val="24"/>
                <w:szCs w:val="24"/>
              </w:rPr>
            </w:pPr>
          </w:p>
        </w:tc>
        <w:tc>
          <w:tcPr>
            <w:tcW w:w="1211" w:type="dxa"/>
          </w:tcPr>
          <w:p w:rsidR="00846A47" w:rsidRPr="0023112F" w:rsidRDefault="00846A47" w:rsidP="00846A47">
            <w:pPr>
              <w:spacing w:line="360" w:lineRule="auto"/>
              <w:rPr>
                <w:rFonts w:ascii="Times New Roman" w:hAnsi="Times New Roman"/>
                <w:b/>
                <w:sz w:val="24"/>
                <w:szCs w:val="24"/>
              </w:rPr>
            </w:pPr>
          </w:p>
        </w:tc>
      </w:tr>
      <w:tr w:rsidR="0040719F" w:rsidRPr="0023112F" w:rsidTr="00846A47">
        <w:tc>
          <w:tcPr>
            <w:tcW w:w="74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4</w:t>
            </w:r>
          </w:p>
        </w:tc>
        <w:tc>
          <w:tcPr>
            <w:tcW w:w="5103"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Глава 3</w:t>
            </w:r>
          </w:p>
          <w:p w:rsidR="0040719F"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Основы генетики и селекции</w:t>
            </w:r>
          </w:p>
        </w:tc>
        <w:tc>
          <w:tcPr>
            <w:tcW w:w="170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11</w:t>
            </w:r>
          </w:p>
        </w:tc>
        <w:tc>
          <w:tcPr>
            <w:tcW w:w="3260"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3</w:t>
            </w:r>
          </w:p>
        </w:tc>
        <w:tc>
          <w:tcPr>
            <w:tcW w:w="2410" w:type="dxa"/>
          </w:tcPr>
          <w:p w:rsidR="00846A47"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1</w:t>
            </w:r>
          </w:p>
        </w:tc>
        <w:tc>
          <w:tcPr>
            <w:tcW w:w="1211" w:type="dxa"/>
          </w:tcPr>
          <w:p w:rsidR="00846A47" w:rsidRPr="0023112F" w:rsidRDefault="00846A47" w:rsidP="00846A47">
            <w:pPr>
              <w:spacing w:line="360" w:lineRule="auto"/>
              <w:rPr>
                <w:rFonts w:ascii="Times New Roman" w:hAnsi="Times New Roman"/>
                <w:b/>
                <w:sz w:val="24"/>
                <w:szCs w:val="24"/>
              </w:rPr>
            </w:pPr>
          </w:p>
        </w:tc>
      </w:tr>
      <w:tr w:rsidR="0040719F" w:rsidRPr="0023112F" w:rsidTr="00846A47">
        <w:tc>
          <w:tcPr>
            <w:tcW w:w="741" w:type="dxa"/>
          </w:tcPr>
          <w:p w:rsidR="00846A47" w:rsidRPr="0023112F" w:rsidRDefault="0040719F" w:rsidP="00846A47">
            <w:pPr>
              <w:spacing w:line="360" w:lineRule="auto"/>
              <w:rPr>
                <w:rFonts w:ascii="Times New Roman" w:hAnsi="Times New Roman"/>
                <w:b/>
                <w:sz w:val="24"/>
                <w:szCs w:val="24"/>
              </w:rPr>
            </w:pPr>
            <w:r w:rsidRPr="0023112F">
              <w:rPr>
                <w:rFonts w:ascii="Times New Roman" w:hAnsi="Times New Roman"/>
                <w:b/>
                <w:sz w:val="24"/>
                <w:szCs w:val="24"/>
              </w:rPr>
              <w:t>5</w:t>
            </w:r>
          </w:p>
        </w:tc>
        <w:tc>
          <w:tcPr>
            <w:tcW w:w="5103" w:type="dxa"/>
          </w:tcPr>
          <w:p w:rsidR="00846A47"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Основы учения об эволюции</w:t>
            </w:r>
          </w:p>
        </w:tc>
        <w:tc>
          <w:tcPr>
            <w:tcW w:w="1701" w:type="dxa"/>
          </w:tcPr>
          <w:p w:rsidR="00846A47"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17</w:t>
            </w:r>
          </w:p>
        </w:tc>
        <w:tc>
          <w:tcPr>
            <w:tcW w:w="3260" w:type="dxa"/>
          </w:tcPr>
          <w:p w:rsidR="00846A47"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2</w:t>
            </w:r>
          </w:p>
        </w:tc>
        <w:tc>
          <w:tcPr>
            <w:tcW w:w="2410" w:type="dxa"/>
          </w:tcPr>
          <w:p w:rsidR="00846A47" w:rsidRPr="0023112F" w:rsidRDefault="00846A47" w:rsidP="00846A47">
            <w:pPr>
              <w:spacing w:line="360" w:lineRule="auto"/>
              <w:rPr>
                <w:rFonts w:ascii="Times New Roman" w:hAnsi="Times New Roman"/>
                <w:b/>
                <w:sz w:val="24"/>
                <w:szCs w:val="24"/>
              </w:rPr>
            </w:pPr>
          </w:p>
        </w:tc>
        <w:tc>
          <w:tcPr>
            <w:tcW w:w="1211" w:type="dxa"/>
          </w:tcPr>
          <w:p w:rsidR="00846A47" w:rsidRPr="0023112F" w:rsidRDefault="00846A47" w:rsidP="00846A47">
            <w:pPr>
              <w:spacing w:line="360" w:lineRule="auto"/>
              <w:rPr>
                <w:rFonts w:ascii="Times New Roman" w:hAnsi="Times New Roman"/>
                <w:b/>
                <w:sz w:val="24"/>
                <w:szCs w:val="24"/>
              </w:rPr>
            </w:pPr>
          </w:p>
        </w:tc>
      </w:tr>
      <w:tr w:rsidR="003448D5" w:rsidRPr="0023112F" w:rsidTr="00846A47">
        <w:tc>
          <w:tcPr>
            <w:tcW w:w="741"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6</w:t>
            </w:r>
          </w:p>
        </w:tc>
        <w:tc>
          <w:tcPr>
            <w:tcW w:w="5103"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Основы экологии</w:t>
            </w:r>
          </w:p>
        </w:tc>
        <w:tc>
          <w:tcPr>
            <w:tcW w:w="1701"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14</w:t>
            </w:r>
          </w:p>
        </w:tc>
        <w:tc>
          <w:tcPr>
            <w:tcW w:w="3260"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3</w:t>
            </w:r>
          </w:p>
        </w:tc>
        <w:tc>
          <w:tcPr>
            <w:tcW w:w="2410"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1</w:t>
            </w:r>
          </w:p>
        </w:tc>
        <w:tc>
          <w:tcPr>
            <w:tcW w:w="1211" w:type="dxa"/>
          </w:tcPr>
          <w:p w:rsidR="003448D5" w:rsidRPr="0023112F" w:rsidRDefault="003448D5" w:rsidP="00846A47">
            <w:pPr>
              <w:spacing w:line="360" w:lineRule="auto"/>
              <w:rPr>
                <w:rFonts w:ascii="Times New Roman" w:hAnsi="Times New Roman"/>
                <w:b/>
                <w:sz w:val="24"/>
                <w:szCs w:val="24"/>
              </w:rPr>
            </w:pPr>
          </w:p>
        </w:tc>
      </w:tr>
      <w:tr w:rsidR="003448D5" w:rsidRPr="0023112F" w:rsidTr="00846A47">
        <w:tc>
          <w:tcPr>
            <w:tcW w:w="741" w:type="dxa"/>
          </w:tcPr>
          <w:p w:rsidR="003448D5" w:rsidRPr="0023112F" w:rsidRDefault="003C6706" w:rsidP="00846A47">
            <w:pPr>
              <w:spacing w:line="360" w:lineRule="auto"/>
              <w:rPr>
                <w:rFonts w:ascii="Times New Roman" w:hAnsi="Times New Roman"/>
                <w:b/>
                <w:sz w:val="24"/>
                <w:szCs w:val="24"/>
              </w:rPr>
            </w:pPr>
            <w:r>
              <w:rPr>
                <w:rFonts w:ascii="Times New Roman" w:hAnsi="Times New Roman"/>
                <w:b/>
                <w:sz w:val="24"/>
                <w:szCs w:val="24"/>
              </w:rPr>
              <w:t>7</w:t>
            </w:r>
          </w:p>
        </w:tc>
        <w:tc>
          <w:tcPr>
            <w:tcW w:w="5103"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Резерв</w:t>
            </w:r>
          </w:p>
        </w:tc>
        <w:tc>
          <w:tcPr>
            <w:tcW w:w="1701" w:type="dxa"/>
          </w:tcPr>
          <w:p w:rsidR="003448D5" w:rsidRPr="0023112F" w:rsidRDefault="003448D5" w:rsidP="00846A47">
            <w:pPr>
              <w:spacing w:line="360" w:lineRule="auto"/>
              <w:rPr>
                <w:rFonts w:ascii="Times New Roman" w:hAnsi="Times New Roman"/>
                <w:b/>
                <w:sz w:val="24"/>
                <w:szCs w:val="24"/>
              </w:rPr>
            </w:pPr>
            <w:r w:rsidRPr="0023112F">
              <w:rPr>
                <w:rFonts w:ascii="Times New Roman" w:hAnsi="Times New Roman"/>
                <w:b/>
                <w:sz w:val="24"/>
                <w:szCs w:val="24"/>
              </w:rPr>
              <w:t>3</w:t>
            </w:r>
          </w:p>
        </w:tc>
        <w:tc>
          <w:tcPr>
            <w:tcW w:w="3260" w:type="dxa"/>
          </w:tcPr>
          <w:p w:rsidR="003448D5" w:rsidRPr="0023112F" w:rsidRDefault="003448D5" w:rsidP="00846A47">
            <w:pPr>
              <w:spacing w:line="360" w:lineRule="auto"/>
              <w:rPr>
                <w:rFonts w:ascii="Times New Roman" w:hAnsi="Times New Roman"/>
                <w:b/>
                <w:sz w:val="24"/>
                <w:szCs w:val="24"/>
              </w:rPr>
            </w:pPr>
          </w:p>
        </w:tc>
        <w:tc>
          <w:tcPr>
            <w:tcW w:w="2410" w:type="dxa"/>
          </w:tcPr>
          <w:p w:rsidR="003448D5" w:rsidRPr="0023112F" w:rsidRDefault="003448D5" w:rsidP="00846A47">
            <w:pPr>
              <w:spacing w:line="360" w:lineRule="auto"/>
              <w:rPr>
                <w:rFonts w:ascii="Times New Roman" w:hAnsi="Times New Roman"/>
                <w:b/>
                <w:sz w:val="24"/>
                <w:szCs w:val="24"/>
              </w:rPr>
            </w:pPr>
          </w:p>
        </w:tc>
        <w:tc>
          <w:tcPr>
            <w:tcW w:w="1211" w:type="dxa"/>
          </w:tcPr>
          <w:p w:rsidR="003448D5" w:rsidRPr="0023112F" w:rsidRDefault="003448D5" w:rsidP="00846A47">
            <w:pPr>
              <w:spacing w:line="360" w:lineRule="auto"/>
              <w:rPr>
                <w:rFonts w:ascii="Times New Roman" w:hAnsi="Times New Roman"/>
                <w:b/>
                <w:sz w:val="24"/>
                <w:szCs w:val="24"/>
              </w:rPr>
            </w:pPr>
          </w:p>
        </w:tc>
      </w:tr>
      <w:tr w:rsidR="003C6706" w:rsidRPr="0023112F" w:rsidTr="00846A47">
        <w:tc>
          <w:tcPr>
            <w:tcW w:w="741" w:type="dxa"/>
          </w:tcPr>
          <w:p w:rsidR="003C6706" w:rsidRPr="0023112F" w:rsidRDefault="003C6706" w:rsidP="00846A47">
            <w:pPr>
              <w:spacing w:line="360" w:lineRule="auto"/>
              <w:rPr>
                <w:rFonts w:ascii="Times New Roman" w:hAnsi="Times New Roman"/>
                <w:b/>
                <w:sz w:val="24"/>
                <w:szCs w:val="24"/>
              </w:rPr>
            </w:pPr>
          </w:p>
        </w:tc>
        <w:tc>
          <w:tcPr>
            <w:tcW w:w="5103" w:type="dxa"/>
          </w:tcPr>
          <w:p w:rsidR="003C6706" w:rsidRPr="0023112F" w:rsidRDefault="003C6706" w:rsidP="00846A47">
            <w:pPr>
              <w:spacing w:line="360" w:lineRule="auto"/>
              <w:rPr>
                <w:rFonts w:ascii="Times New Roman" w:hAnsi="Times New Roman"/>
                <w:b/>
                <w:sz w:val="24"/>
                <w:szCs w:val="24"/>
              </w:rPr>
            </w:pPr>
            <w:r>
              <w:rPr>
                <w:rFonts w:ascii="Times New Roman" w:hAnsi="Times New Roman"/>
                <w:b/>
                <w:sz w:val="24"/>
                <w:szCs w:val="24"/>
              </w:rPr>
              <w:t>итого</w:t>
            </w:r>
          </w:p>
        </w:tc>
        <w:tc>
          <w:tcPr>
            <w:tcW w:w="1701" w:type="dxa"/>
          </w:tcPr>
          <w:p w:rsidR="003C6706" w:rsidRPr="0023112F" w:rsidRDefault="003C6706" w:rsidP="00846A47">
            <w:pPr>
              <w:spacing w:line="360" w:lineRule="auto"/>
              <w:rPr>
                <w:rFonts w:ascii="Times New Roman" w:hAnsi="Times New Roman"/>
                <w:b/>
                <w:sz w:val="24"/>
                <w:szCs w:val="24"/>
              </w:rPr>
            </w:pPr>
            <w:r>
              <w:rPr>
                <w:rFonts w:ascii="Times New Roman" w:hAnsi="Times New Roman"/>
                <w:b/>
                <w:sz w:val="24"/>
                <w:szCs w:val="24"/>
              </w:rPr>
              <w:t>68</w:t>
            </w:r>
          </w:p>
        </w:tc>
        <w:tc>
          <w:tcPr>
            <w:tcW w:w="3260" w:type="dxa"/>
          </w:tcPr>
          <w:p w:rsidR="003C6706" w:rsidRPr="0023112F" w:rsidRDefault="003C6706" w:rsidP="00846A47">
            <w:pPr>
              <w:spacing w:line="360" w:lineRule="auto"/>
              <w:rPr>
                <w:rFonts w:ascii="Times New Roman" w:hAnsi="Times New Roman"/>
                <w:b/>
                <w:sz w:val="24"/>
                <w:szCs w:val="24"/>
              </w:rPr>
            </w:pPr>
            <w:r>
              <w:rPr>
                <w:rFonts w:ascii="Times New Roman" w:hAnsi="Times New Roman"/>
                <w:b/>
                <w:sz w:val="24"/>
                <w:szCs w:val="24"/>
              </w:rPr>
              <w:t>9</w:t>
            </w:r>
          </w:p>
        </w:tc>
        <w:tc>
          <w:tcPr>
            <w:tcW w:w="2410" w:type="dxa"/>
          </w:tcPr>
          <w:p w:rsidR="003C6706" w:rsidRPr="0023112F" w:rsidRDefault="003C6706" w:rsidP="00846A47">
            <w:pPr>
              <w:spacing w:line="360" w:lineRule="auto"/>
              <w:rPr>
                <w:rFonts w:ascii="Times New Roman" w:hAnsi="Times New Roman"/>
                <w:b/>
                <w:sz w:val="24"/>
                <w:szCs w:val="24"/>
              </w:rPr>
            </w:pPr>
            <w:r>
              <w:rPr>
                <w:rFonts w:ascii="Times New Roman" w:hAnsi="Times New Roman"/>
                <w:b/>
                <w:sz w:val="24"/>
                <w:szCs w:val="24"/>
              </w:rPr>
              <w:t>3</w:t>
            </w:r>
          </w:p>
        </w:tc>
        <w:tc>
          <w:tcPr>
            <w:tcW w:w="1211" w:type="dxa"/>
          </w:tcPr>
          <w:p w:rsidR="003C6706" w:rsidRPr="0023112F" w:rsidRDefault="003C6706" w:rsidP="00846A47">
            <w:pPr>
              <w:spacing w:line="360" w:lineRule="auto"/>
              <w:rPr>
                <w:rFonts w:ascii="Times New Roman" w:hAnsi="Times New Roman"/>
                <w:b/>
                <w:sz w:val="24"/>
                <w:szCs w:val="24"/>
              </w:rPr>
            </w:pPr>
          </w:p>
        </w:tc>
      </w:tr>
    </w:tbl>
    <w:p w:rsidR="00846A47" w:rsidRPr="0023112F" w:rsidRDefault="00846A47" w:rsidP="00846A47">
      <w:pPr>
        <w:spacing w:line="360" w:lineRule="auto"/>
        <w:ind w:left="360"/>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F72030" w:rsidRDefault="00F72030" w:rsidP="002D1576">
      <w:pPr>
        <w:spacing w:line="360" w:lineRule="auto"/>
        <w:ind w:left="360"/>
        <w:jc w:val="center"/>
        <w:rPr>
          <w:rFonts w:ascii="Times New Roman" w:hAnsi="Times New Roman"/>
          <w:b/>
          <w:sz w:val="24"/>
          <w:szCs w:val="24"/>
        </w:rPr>
      </w:pPr>
    </w:p>
    <w:p w:rsidR="00DE3A69" w:rsidRDefault="00DE3A69" w:rsidP="00DE3A69">
      <w:pPr>
        <w:spacing w:line="240" w:lineRule="auto"/>
        <w:jc w:val="center"/>
        <w:rPr>
          <w:rFonts w:ascii="Times New Roman" w:eastAsia="Times New Roman" w:hAnsi="Times New Roman"/>
          <w:b/>
          <w:sz w:val="48"/>
          <w:szCs w:val="28"/>
          <w:lang w:eastAsia="ru-RU"/>
        </w:rPr>
      </w:pPr>
      <w:bookmarkStart w:id="0" w:name="_GoBack"/>
      <w:bookmarkEnd w:id="0"/>
    </w:p>
    <w:p w:rsidR="00DE3A69" w:rsidRDefault="00DE3A69" w:rsidP="00DE3A69">
      <w:pPr>
        <w:spacing w:line="240" w:lineRule="auto"/>
        <w:jc w:val="center"/>
        <w:rPr>
          <w:rFonts w:ascii="Times New Roman" w:eastAsia="Times New Roman" w:hAnsi="Times New Roman"/>
          <w:b/>
          <w:sz w:val="48"/>
          <w:szCs w:val="28"/>
          <w:lang w:eastAsia="ru-RU"/>
        </w:rPr>
      </w:pPr>
      <w:r>
        <w:rPr>
          <w:rFonts w:ascii="Times New Roman" w:eastAsia="Times New Roman" w:hAnsi="Times New Roman"/>
          <w:b/>
          <w:sz w:val="48"/>
          <w:szCs w:val="28"/>
          <w:lang w:eastAsia="ru-RU"/>
        </w:rPr>
        <w:t xml:space="preserve">Календарно – тематическое планирование </w:t>
      </w:r>
    </w:p>
    <w:p w:rsidR="00DE3A69" w:rsidRDefault="00DE3A69" w:rsidP="00DE3A69">
      <w:pPr>
        <w:spacing w:line="240" w:lineRule="auto"/>
        <w:jc w:val="center"/>
        <w:rPr>
          <w:rFonts w:ascii="Times New Roman" w:eastAsia="Times New Roman" w:hAnsi="Times New Roman"/>
          <w:b/>
          <w:sz w:val="48"/>
          <w:szCs w:val="28"/>
          <w:lang w:eastAsia="ru-RU"/>
        </w:rPr>
      </w:pPr>
    </w:p>
    <w:p w:rsidR="00DE3A69" w:rsidRDefault="00DE3A69" w:rsidP="00DE3A69">
      <w:pPr>
        <w:spacing w:line="240" w:lineRule="auto"/>
        <w:jc w:val="center"/>
        <w:rPr>
          <w:rFonts w:ascii="Times New Roman" w:eastAsia="Times New Roman" w:hAnsi="Times New Roman"/>
          <w:b/>
          <w:i/>
          <w:sz w:val="40"/>
          <w:szCs w:val="28"/>
          <w:u w:val="single"/>
          <w:lang w:eastAsia="ru-RU"/>
        </w:rPr>
      </w:pPr>
      <w:r>
        <w:rPr>
          <w:rFonts w:ascii="Times New Roman" w:eastAsia="Times New Roman" w:hAnsi="Times New Roman"/>
          <w:b/>
          <w:i/>
          <w:sz w:val="40"/>
          <w:szCs w:val="28"/>
          <w:u w:val="single"/>
          <w:lang w:eastAsia="ru-RU"/>
        </w:rPr>
        <w:t>на 2017-2018 учебный год</w:t>
      </w:r>
    </w:p>
    <w:p w:rsidR="00DE3A69" w:rsidRDefault="00DE3A69" w:rsidP="00DE3A69">
      <w:pPr>
        <w:spacing w:line="240" w:lineRule="auto"/>
        <w:jc w:val="center"/>
        <w:rPr>
          <w:rFonts w:ascii="Times New Roman" w:eastAsia="Times New Roman" w:hAnsi="Times New Roman"/>
          <w:b/>
          <w:sz w:val="24"/>
          <w:szCs w:val="28"/>
          <w:lang w:eastAsia="ru-RU"/>
        </w:rPr>
      </w:pPr>
    </w:p>
    <w:p w:rsidR="00DE3A69" w:rsidRDefault="00DE3A69" w:rsidP="00DE3A69">
      <w:pPr>
        <w:spacing w:line="240" w:lineRule="auto"/>
        <w:jc w:val="center"/>
        <w:rPr>
          <w:rFonts w:ascii="Times New Roman" w:eastAsia="Times New Roman" w:hAnsi="Times New Roman"/>
          <w:b/>
          <w:sz w:val="28"/>
          <w:szCs w:val="28"/>
          <w:lang w:eastAsia="ru-RU"/>
        </w:rPr>
      </w:pPr>
    </w:p>
    <w:p w:rsidR="00DE3A69" w:rsidRDefault="00DE3A69" w:rsidP="00DE3A69">
      <w:pPr>
        <w:spacing w:line="240" w:lineRule="auto"/>
        <w:jc w:val="center"/>
        <w:rPr>
          <w:rFonts w:ascii="Times New Roman" w:eastAsia="Times New Roman" w:hAnsi="Times New Roman"/>
          <w:b/>
          <w:sz w:val="28"/>
          <w:szCs w:val="28"/>
          <w:lang w:eastAsia="ru-RU"/>
        </w:rPr>
      </w:pPr>
    </w:p>
    <w:p w:rsidR="00DE3A69" w:rsidRDefault="00DE3A69" w:rsidP="00DE3A69">
      <w:pPr>
        <w:spacing w:line="240" w:lineRule="auto"/>
        <w:jc w:val="center"/>
        <w:rPr>
          <w:rFonts w:ascii="Times New Roman" w:eastAsia="Times New Roman" w:hAnsi="Times New Roman"/>
          <w:b/>
          <w:sz w:val="28"/>
          <w:szCs w:val="28"/>
          <w:lang w:eastAsia="ru-RU"/>
        </w:rPr>
      </w:pPr>
    </w:p>
    <w:p w:rsidR="00DE3A69" w:rsidRDefault="00DE3A69" w:rsidP="00DE3A69">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биологии 10 «А»   класс</w:t>
      </w:r>
    </w:p>
    <w:p w:rsidR="00DE3A69" w:rsidRDefault="00DE3A69" w:rsidP="00DE3A69">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класс)</w:t>
      </w:r>
    </w:p>
    <w:p w:rsidR="00DE3A69" w:rsidRDefault="00DE3A69" w:rsidP="00DE3A69">
      <w:pPr>
        <w:spacing w:line="240" w:lineRule="auto"/>
        <w:jc w:val="center"/>
        <w:rPr>
          <w:rFonts w:ascii="Times New Roman" w:eastAsia="Times New Roman" w:hAnsi="Times New Roman"/>
          <w:sz w:val="28"/>
          <w:szCs w:val="28"/>
          <w:lang w:eastAsia="ru-RU"/>
        </w:rPr>
      </w:pPr>
    </w:p>
    <w:p w:rsidR="00DE3A69" w:rsidRDefault="00DE3A69" w:rsidP="00DE3A69">
      <w:pPr>
        <w:spacing w:line="240" w:lineRule="auto"/>
        <w:jc w:val="center"/>
        <w:rPr>
          <w:rFonts w:ascii="Times New Roman" w:eastAsia="Times New Roman" w:hAnsi="Times New Roman"/>
          <w:b/>
          <w:sz w:val="28"/>
          <w:szCs w:val="28"/>
          <w:lang w:eastAsia="ru-RU"/>
        </w:rPr>
      </w:pPr>
    </w:p>
    <w:p w:rsidR="00DE3A69" w:rsidRDefault="00DE3A69" w:rsidP="00DE3A69">
      <w:pPr>
        <w:spacing w:line="240" w:lineRule="auto"/>
        <w:jc w:val="center"/>
        <w:rPr>
          <w:rFonts w:ascii="Times New Roman" w:eastAsia="Times New Roman" w:hAnsi="Times New Roman"/>
          <w:b/>
          <w:sz w:val="28"/>
          <w:szCs w:val="28"/>
          <w:lang w:eastAsia="ru-RU"/>
        </w:rPr>
      </w:pPr>
    </w:p>
    <w:p w:rsidR="00DE3A69" w:rsidRDefault="00DE3A69" w:rsidP="00DE3A69">
      <w:pPr>
        <w:spacing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Ольхова</w:t>
      </w:r>
      <w:proofErr w:type="spellEnd"/>
      <w:r>
        <w:rPr>
          <w:rFonts w:ascii="Times New Roman" w:eastAsia="Times New Roman" w:hAnsi="Times New Roman"/>
          <w:sz w:val="28"/>
          <w:szCs w:val="28"/>
          <w:lang w:eastAsia="ru-RU"/>
        </w:rPr>
        <w:t xml:space="preserve"> Ирина Игоревна</w:t>
      </w:r>
    </w:p>
    <w:p w:rsidR="00DE3A69" w:rsidRDefault="00DE3A69" w:rsidP="00DE3A69">
      <w:pPr>
        <w:spacing w:line="240" w:lineRule="auto"/>
        <w:jc w:val="center"/>
        <w:rPr>
          <w:rFonts w:ascii="Times New Roman" w:eastAsia="Times New Roman" w:hAnsi="Times New Roman"/>
          <w:i/>
          <w:sz w:val="28"/>
          <w:szCs w:val="28"/>
          <w:lang w:eastAsia="ru-RU"/>
        </w:rPr>
      </w:pPr>
    </w:p>
    <w:p w:rsidR="00DE3A69" w:rsidRDefault="00DE3A69" w:rsidP="00DE3A69">
      <w:pPr>
        <w:spacing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Учитель биологии, СЗД</w:t>
      </w:r>
    </w:p>
    <w:p w:rsidR="00DE3A69" w:rsidRDefault="00DE3A69" w:rsidP="00DE3A69">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(должность, категория)</w:t>
      </w:r>
    </w:p>
    <w:p w:rsidR="00DE3A69" w:rsidRDefault="00DE3A69" w:rsidP="00DE3A69">
      <w:pPr>
        <w:spacing w:line="240" w:lineRule="auto"/>
        <w:rPr>
          <w:rFonts w:ascii="Times New Roman" w:eastAsia="Times New Roman" w:hAnsi="Times New Roman"/>
          <w:sz w:val="28"/>
          <w:szCs w:val="28"/>
          <w:lang w:eastAsia="ru-RU"/>
        </w:rPr>
      </w:pPr>
    </w:p>
    <w:p w:rsidR="00DE3A69" w:rsidRDefault="00DE3A69" w:rsidP="00DE3A69">
      <w:pPr>
        <w:spacing w:line="240" w:lineRule="auto"/>
        <w:rPr>
          <w:rFonts w:ascii="Times New Roman" w:eastAsia="Times New Roman" w:hAnsi="Times New Roman"/>
          <w:sz w:val="28"/>
          <w:szCs w:val="28"/>
          <w:lang w:eastAsia="ru-RU"/>
        </w:rPr>
      </w:pPr>
    </w:p>
    <w:p w:rsidR="00DE3A69" w:rsidRDefault="00DE3A69" w:rsidP="00DE3A69">
      <w:pPr>
        <w:rPr>
          <w:rFonts w:ascii="Times New Roman" w:hAnsi="Times New Roman"/>
          <w:sz w:val="28"/>
        </w:rPr>
      </w:pPr>
      <w:r>
        <w:rPr>
          <w:rFonts w:ascii="Times New Roman" w:hAnsi="Times New Roman"/>
          <w:sz w:val="28"/>
        </w:rPr>
        <w:t>1 ч в неделю</w:t>
      </w:r>
    </w:p>
    <w:p w:rsidR="00DE3A69" w:rsidRDefault="00DE3A69" w:rsidP="00DE3A69">
      <w:pPr>
        <w:rPr>
          <w:rFonts w:ascii="Times New Roman" w:hAnsi="Times New Roman"/>
          <w:sz w:val="28"/>
        </w:rPr>
      </w:pPr>
      <w:r>
        <w:rPr>
          <w:rFonts w:ascii="Times New Roman" w:hAnsi="Times New Roman"/>
          <w:sz w:val="28"/>
        </w:rPr>
        <w:t>Всего 35 ч</w:t>
      </w:r>
    </w:p>
    <w:p w:rsidR="00DE3A69" w:rsidRDefault="00DE3A69" w:rsidP="00DE3A69">
      <w:pPr>
        <w:rPr>
          <w:rFonts w:ascii="Times New Roman" w:hAnsi="Times New Roman"/>
          <w:sz w:val="28"/>
        </w:rPr>
      </w:pPr>
    </w:p>
    <w:p w:rsidR="00DE3A69" w:rsidRDefault="00DE3A69" w:rsidP="00DE3A69">
      <w:pPr>
        <w:rPr>
          <w:rFonts w:ascii="Times New Roman" w:hAnsi="Times New Roman"/>
          <w:sz w:val="28"/>
        </w:rPr>
      </w:pPr>
    </w:p>
    <w:p w:rsidR="00DE3A69" w:rsidRDefault="00DE3A69" w:rsidP="00DE3A69">
      <w:pPr>
        <w:rPr>
          <w:rFonts w:ascii="Times New Roman" w:hAnsi="Times New Roman"/>
          <w:sz w:val="28"/>
        </w:rPr>
      </w:pPr>
    </w:p>
    <w:p w:rsidR="00DE3A69" w:rsidRDefault="00DE3A69" w:rsidP="00DE3A69">
      <w:pPr>
        <w:rPr>
          <w:rFonts w:ascii="Times New Roman" w:hAnsi="Times New Roman"/>
          <w:sz w:val="28"/>
        </w:rPr>
      </w:pPr>
    </w:p>
    <w:p w:rsidR="00DE3A69" w:rsidRDefault="00DE3A69" w:rsidP="00DE3A69">
      <w:pPr>
        <w:rPr>
          <w:rFonts w:ascii="Times New Roman" w:hAnsi="Times New Roman"/>
          <w:sz w:val="28"/>
        </w:rPr>
      </w:pPr>
    </w:p>
    <w:p w:rsidR="00DE3A69" w:rsidRDefault="00DE3A69" w:rsidP="00DE3A69">
      <w:pPr>
        <w:rPr>
          <w:rFonts w:ascii="Times New Roman" w:hAnsi="Times New Roman"/>
          <w:sz w:val="28"/>
        </w:rPr>
      </w:pPr>
    </w:p>
    <w:p w:rsidR="00DE3A69" w:rsidRDefault="00DE3A69" w:rsidP="00DE3A69">
      <w:pPr>
        <w:rPr>
          <w:rFonts w:ascii="Times New Roman" w:hAnsi="Times New Roman"/>
          <w:sz w:val="28"/>
        </w:rPr>
      </w:pPr>
    </w:p>
    <w:p w:rsidR="00DE3A69" w:rsidRDefault="00DE3A69" w:rsidP="002D1576">
      <w:pPr>
        <w:spacing w:line="360" w:lineRule="auto"/>
        <w:ind w:left="360"/>
        <w:jc w:val="center"/>
        <w:rPr>
          <w:rFonts w:ascii="Times New Roman" w:hAnsi="Times New Roman"/>
          <w:b/>
          <w:sz w:val="24"/>
          <w:szCs w:val="24"/>
        </w:rPr>
      </w:pPr>
    </w:p>
    <w:p w:rsidR="002D1576" w:rsidRPr="0023112F" w:rsidRDefault="0023112F" w:rsidP="002D1576">
      <w:pPr>
        <w:spacing w:line="360" w:lineRule="auto"/>
        <w:ind w:left="360"/>
        <w:jc w:val="center"/>
        <w:rPr>
          <w:rFonts w:ascii="Times New Roman" w:hAnsi="Times New Roman"/>
          <w:b/>
          <w:sz w:val="24"/>
          <w:szCs w:val="24"/>
        </w:rPr>
      </w:pPr>
      <w:r w:rsidRPr="0023112F">
        <w:rPr>
          <w:rFonts w:ascii="Times New Roman" w:hAnsi="Times New Roman"/>
          <w:b/>
          <w:sz w:val="24"/>
          <w:szCs w:val="24"/>
        </w:rPr>
        <w:t>П</w:t>
      </w:r>
      <w:r w:rsidR="002D1576" w:rsidRPr="0023112F">
        <w:rPr>
          <w:rFonts w:ascii="Times New Roman" w:hAnsi="Times New Roman"/>
          <w:b/>
          <w:sz w:val="24"/>
          <w:szCs w:val="24"/>
        </w:rPr>
        <w:t xml:space="preserve">оурочное планирование курса «Биология». 10-11 класс.  </w:t>
      </w:r>
    </w:p>
    <w:p w:rsidR="002D1576" w:rsidRPr="0023112F" w:rsidRDefault="002D1576" w:rsidP="0023112F">
      <w:pPr>
        <w:pStyle w:val="4"/>
        <w:ind w:left="720"/>
        <w:jc w:val="center"/>
        <w:rPr>
          <w:rFonts w:ascii="Times New Roman" w:hAnsi="Times New Roman" w:cs="Times New Roman"/>
          <w:b w:val="0"/>
          <w:i w:val="0"/>
          <w:color w:val="auto"/>
          <w:sz w:val="24"/>
          <w:szCs w:val="24"/>
        </w:rPr>
      </w:pPr>
      <w:r w:rsidRPr="0023112F">
        <w:rPr>
          <w:rFonts w:ascii="Times New Roman" w:hAnsi="Times New Roman" w:cs="Times New Roman"/>
          <w:b w:val="0"/>
          <w:i w:val="0"/>
          <w:caps/>
          <w:color w:val="auto"/>
          <w:sz w:val="24"/>
          <w:szCs w:val="24"/>
        </w:rPr>
        <w:t>БАЗОВЫЙ УРОВЕНЬ ОБРАЗОВАНИЯ</w:t>
      </w:r>
    </w:p>
    <w:p w:rsidR="002D1576" w:rsidRPr="0023112F" w:rsidRDefault="002D1576" w:rsidP="002D1576">
      <w:pPr>
        <w:pStyle w:val="4"/>
        <w:ind w:left="720"/>
        <w:rPr>
          <w:rFonts w:ascii="Times New Roman" w:hAnsi="Times New Roman" w:cs="Times New Roman"/>
          <w:b w:val="0"/>
          <w:bCs w:val="0"/>
          <w:color w:val="auto"/>
          <w:sz w:val="24"/>
          <w:szCs w:val="24"/>
        </w:rPr>
      </w:pPr>
      <w:r w:rsidRPr="0023112F">
        <w:rPr>
          <w:rFonts w:ascii="Times New Roman" w:hAnsi="Times New Roman" w:cs="Times New Roman"/>
          <w:color w:val="auto"/>
          <w:sz w:val="24"/>
          <w:szCs w:val="24"/>
        </w:rPr>
        <w:t>(68 часов, 1 час в неделю)</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544"/>
        <w:gridCol w:w="2693"/>
        <w:gridCol w:w="4820"/>
        <w:gridCol w:w="1134"/>
        <w:gridCol w:w="1134"/>
        <w:gridCol w:w="850"/>
      </w:tblGrid>
      <w:tr w:rsidR="002D1576" w:rsidRPr="0023112F" w:rsidTr="0023112F">
        <w:tc>
          <w:tcPr>
            <w:tcW w:w="1560" w:type="dxa"/>
            <w:shd w:val="clear" w:color="auto" w:fill="auto"/>
          </w:tcPr>
          <w:p w:rsidR="002D1576" w:rsidRPr="0023112F" w:rsidRDefault="002D1576" w:rsidP="00695F27">
            <w:pPr>
              <w:spacing w:line="360" w:lineRule="auto"/>
              <w:jc w:val="center"/>
              <w:rPr>
                <w:rFonts w:ascii="Times New Roman" w:hAnsi="Times New Roman"/>
                <w:sz w:val="24"/>
                <w:szCs w:val="24"/>
              </w:rPr>
            </w:pPr>
            <w:r w:rsidRPr="0023112F">
              <w:rPr>
                <w:rFonts w:ascii="Times New Roman" w:hAnsi="Times New Roman"/>
                <w:b/>
                <w:sz w:val="24"/>
                <w:szCs w:val="24"/>
              </w:rPr>
              <w:t>№ и тема урока</w:t>
            </w:r>
          </w:p>
        </w:tc>
        <w:tc>
          <w:tcPr>
            <w:tcW w:w="3544" w:type="dxa"/>
            <w:shd w:val="clear" w:color="auto" w:fill="auto"/>
          </w:tcPr>
          <w:p w:rsidR="002D1576" w:rsidRPr="0023112F" w:rsidRDefault="002D1576" w:rsidP="00695F27">
            <w:pPr>
              <w:jc w:val="center"/>
              <w:rPr>
                <w:rFonts w:ascii="Times New Roman" w:hAnsi="Times New Roman"/>
                <w:b/>
                <w:sz w:val="24"/>
                <w:szCs w:val="24"/>
              </w:rPr>
            </w:pPr>
            <w:r w:rsidRPr="0023112F">
              <w:rPr>
                <w:rFonts w:ascii="Times New Roman" w:hAnsi="Times New Roman"/>
                <w:b/>
                <w:sz w:val="24"/>
                <w:szCs w:val="24"/>
              </w:rPr>
              <w:t>Основное</w:t>
            </w:r>
          </w:p>
          <w:p w:rsidR="002D1576" w:rsidRPr="0023112F" w:rsidRDefault="002D1576" w:rsidP="00695F27">
            <w:pPr>
              <w:spacing w:line="360" w:lineRule="auto"/>
              <w:jc w:val="center"/>
              <w:rPr>
                <w:rFonts w:ascii="Times New Roman" w:hAnsi="Times New Roman"/>
                <w:sz w:val="24"/>
                <w:szCs w:val="24"/>
              </w:rPr>
            </w:pPr>
            <w:r w:rsidRPr="0023112F">
              <w:rPr>
                <w:rFonts w:ascii="Times New Roman" w:hAnsi="Times New Roman"/>
                <w:b/>
                <w:sz w:val="24"/>
                <w:szCs w:val="24"/>
              </w:rPr>
              <w:t>содержание</w:t>
            </w:r>
          </w:p>
        </w:tc>
        <w:tc>
          <w:tcPr>
            <w:tcW w:w="2693" w:type="dxa"/>
            <w:shd w:val="clear" w:color="auto" w:fill="auto"/>
          </w:tcPr>
          <w:p w:rsidR="002D1576" w:rsidRPr="0023112F" w:rsidRDefault="002D1576" w:rsidP="00695F27">
            <w:pPr>
              <w:spacing w:line="360" w:lineRule="auto"/>
              <w:jc w:val="center"/>
              <w:rPr>
                <w:rFonts w:ascii="Times New Roman" w:hAnsi="Times New Roman"/>
                <w:sz w:val="24"/>
                <w:szCs w:val="24"/>
              </w:rPr>
            </w:pPr>
            <w:r w:rsidRPr="0023112F">
              <w:rPr>
                <w:rFonts w:ascii="Times New Roman" w:hAnsi="Times New Roman"/>
                <w:b/>
                <w:sz w:val="24"/>
                <w:szCs w:val="24"/>
              </w:rPr>
              <w:t>Характеристика основных видов деятельности учащихся</w:t>
            </w:r>
          </w:p>
        </w:tc>
        <w:tc>
          <w:tcPr>
            <w:tcW w:w="4820" w:type="dxa"/>
            <w:shd w:val="clear" w:color="auto" w:fill="auto"/>
          </w:tcPr>
          <w:p w:rsidR="002D1576" w:rsidRPr="0023112F" w:rsidRDefault="002D1576" w:rsidP="00695F27">
            <w:pPr>
              <w:spacing w:line="360" w:lineRule="auto"/>
              <w:jc w:val="center"/>
              <w:rPr>
                <w:rFonts w:ascii="Times New Roman" w:hAnsi="Times New Roman"/>
                <w:sz w:val="24"/>
                <w:szCs w:val="24"/>
              </w:rPr>
            </w:pPr>
            <w:r w:rsidRPr="0023112F">
              <w:rPr>
                <w:rFonts w:ascii="Times New Roman" w:hAnsi="Times New Roman"/>
                <w:b/>
                <w:sz w:val="24"/>
                <w:szCs w:val="24"/>
              </w:rPr>
              <w:t>Планируемые результаты</w:t>
            </w:r>
          </w:p>
        </w:tc>
        <w:tc>
          <w:tcPr>
            <w:tcW w:w="1134" w:type="dxa"/>
          </w:tcPr>
          <w:p w:rsidR="002D1576" w:rsidRPr="0023112F" w:rsidRDefault="002D1576" w:rsidP="00695F27">
            <w:pPr>
              <w:spacing w:line="360" w:lineRule="auto"/>
              <w:jc w:val="center"/>
              <w:rPr>
                <w:rFonts w:ascii="Times New Roman" w:hAnsi="Times New Roman"/>
                <w:b/>
                <w:sz w:val="24"/>
                <w:szCs w:val="24"/>
              </w:rPr>
            </w:pPr>
            <w:r w:rsidRPr="0023112F">
              <w:rPr>
                <w:rFonts w:ascii="Times New Roman" w:hAnsi="Times New Roman"/>
                <w:b/>
                <w:sz w:val="24"/>
                <w:szCs w:val="24"/>
              </w:rPr>
              <w:t>Домашнее задание</w:t>
            </w:r>
          </w:p>
        </w:tc>
        <w:tc>
          <w:tcPr>
            <w:tcW w:w="1134" w:type="dxa"/>
          </w:tcPr>
          <w:p w:rsidR="002D1576" w:rsidRPr="0023112F" w:rsidRDefault="002D1576" w:rsidP="00695F27">
            <w:pPr>
              <w:spacing w:line="360" w:lineRule="auto"/>
              <w:jc w:val="center"/>
              <w:rPr>
                <w:rFonts w:ascii="Times New Roman" w:hAnsi="Times New Roman"/>
                <w:b/>
                <w:sz w:val="24"/>
                <w:szCs w:val="24"/>
              </w:rPr>
            </w:pPr>
            <w:r w:rsidRPr="0023112F">
              <w:rPr>
                <w:rFonts w:ascii="Times New Roman" w:hAnsi="Times New Roman"/>
                <w:b/>
                <w:sz w:val="24"/>
                <w:szCs w:val="24"/>
              </w:rPr>
              <w:t>Дата проведения</w:t>
            </w:r>
          </w:p>
          <w:p w:rsidR="002D1576" w:rsidRPr="0023112F" w:rsidRDefault="002D1576" w:rsidP="00695F27">
            <w:pPr>
              <w:spacing w:line="360" w:lineRule="auto"/>
              <w:jc w:val="center"/>
              <w:rPr>
                <w:rFonts w:ascii="Times New Roman" w:hAnsi="Times New Roman"/>
                <w:b/>
                <w:sz w:val="24"/>
                <w:szCs w:val="24"/>
              </w:rPr>
            </w:pPr>
            <w:r w:rsidRPr="0023112F">
              <w:rPr>
                <w:rFonts w:ascii="Times New Roman" w:hAnsi="Times New Roman"/>
                <w:b/>
                <w:sz w:val="24"/>
                <w:szCs w:val="24"/>
              </w:rPr>
              <w:t>по плану</w:t>
            </w:r>
          </w:p>
        </w:tc>
        <w:tc>
          <w:tcPr>
            <w:tcW w:w="850" w:type="dxa"/>
          </w:tcPr>
          <w:p w:rsidR="002D1576" w:rsidRPr="0023112F" w:rsidRDefault="002D1576" w:rsidP="00695F27">
            <w:pPr>
              <w:spacing w:line="360" w:lineRule="auto"/>
              <w:jc w:val="center"/>
              <w:rPr>
                <w:rFonts w:ascii="Times New Roman" w:hAnsi="Times New Roman"/>
                <w:b/>
                <w:sz w:val="24"/>
                <w:szCs w:val="24"/>
              </w:rPr>
            </w:pPr>
            <w:r w:rsidRPr="0023112F">
              <w:rPr>
                <w:rFonts w:ascii="Times New Roman" w:hAnsi="Times New Roman"/>
                <w:b/>
                <w:sz w:val="24"/>
                <w:szCs w:val="24"/>
              </w:rPr>
              <w:t>Дата проведения по факту</w:t>
            </w:r>
          </w:p>
        </w:tc>
      </w:tr>
      <w:tr w:rsidR="002D1576" w:rsidRPr="0023112F" w:rsidTr="0023112F">
        <w:tc>
          <w:tcPr>
            <w:tcW w:w="12617" w:type="dxa"/>
            <w:gridSpan w:val="4"/>
            <w:shd w:val="clear" w:color="auto" w:fill="auto"/>
          </w:tcPr>
          <w:p w:rsidR="002D1576" w:rsidRPr="0023112F" w:rsidRDefault="002D1576" w:rsidP="00695F27">
            <w:pPr>
              <w:autoSpaceDE w:val="0"/>
              <w:autoSpaceDN w:val="0"/>
              <w:adjustRightInd w:val="0"/>
              <w:spacing w:line="240" w:lineRule="auto"/>
              <w:jc w:val="center"/>
              <w:rPr>
                <w:rFonts w:ascii="Times New Roman" w:hAnsi="Times New Roman"/>
                <w:sz w:val="24"/>
                <w:szCs w:val="24"/>
              </w:rPr>
            </w:pPr>
            <w:r w:rsidRPr="0023112F">
              <w:rPr>
                <w:rFonts w:ascii="Times New Roman" w:hAnsi="Times New Roman"/>
                <w:b/>
                <w:sz w:val="24"/>
                <w:szCs w:val="24"/>
              </w:rPr>
              <w:t>Раздел 1. Клетка</w:t>
            </w:r>
          </w:p>
        </w:tc>
        <w:tc>
          <w:tcPr>
            <w:tcW w:w="1134" w:type="dxa"/>
          </w:tcPr>
          <w:p w:rsidR="002D1576" w:rsidRPr="0023112F" w:rsidRDefault="002D1576" w:rsidP="00695F27">
            <w:pPr>
              <w:autoSpaceDE w:val="0"/>
              <w:autoSpaceDN w:val="0"/>
              <w:adjustRightInd w:val="0"/>
              <w:spacing w:line="240" w:lineRule="auto"/>
              <w:jc w:val="center"/>
              <w:rPr>
                <w:rFonts w:ascii="Times New Roman" w:hAnsi="Times New Roman"/>
                <w:b/>
                <w:sz w:val="24"/>
                <w:szCs w:val="24"/>
              </w:rPr>
            </w:pPr>
          </w:p>
        </w:tc>
        <w:tc>
          <w:tcPr>
            <w:tcW w:w="1134" w:type="dxa"/>
          </w:tcPr>
          <w:p w:rsidR="002D1576" w:rsidRPr="0023112F" w:rsidRDefault="002D1576" w:rsidP="00695F27">
            <w:pPr>
              <w:autoSpaceDE w:val="0"/>
              <w:autoSpaceDN w:val="0"/>
              <w:adjustRightInd w:val="0"/>
              <w:spacing w:line="240" w:lineRule="auto"/>
              <w:jc w:val="center"/>
              <w:rPr>
                <w:rFonts w:ascii="Times New Roman" w:hAnsi="Times New Roman"/>
                <w:b/>
                <w:sz w:val="24"/>
                <w:szCs w:val="24"/>
              </w:rPr>
            </w:pPr>
          </w:p>
        </w:tc>
        <w:tc>
          <w:tcPr>
            <w:tcW w:w="850" w:type="dxa"/>
          </w:tcPr>
          <w:p w:rsidR="002D1576" w:rsidRPr="0023112F" w:rsidRDefault="002D1576" w:rsidP="00695F27">
            <w:pPr>
              <w:autoSpaceDE w:val="0"/>
              <w:autoSpaceDN w:val="0"/>
              <w:adjustRightInd w:val="0"/>
              <w:spacing w:line="240" w:lineRule="auto"/>
              <w:jc w:val="center"/>
              <w:rPr>
                <w:rFonts w:ascii="Times New Roman" w:hAnsi="Times New Roman"/>
                <w:b/>
                <w:sz w:val="24"/>
                <w:szCs w:val="24"/>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sz w:val="24"/>
                <w:szCs w:val="24"/>
              </w:rPr>
            </w:pPr>
            <w:r w:rsidRPr="0023112F">
              <w:rPr>
                <w:rFonts w:ascii="Times New Roman" w:hAnsi="Times New Roman"/>
                <w:b/>
                <w:sz w:val="24"/>
                <w:szCs w:val="24"/>
              </w:rPr>
              <w:t>Тема 1. Введение (3 ч.)</w:t>
            </w: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850" w:type="dxa"/>
          </w:tcPr>
          <w:p w:rsidR="002D1576" w:rsidRPr="0023112F" w:rsidRDefault="002D1576" w:rsidP="00695F27">
            <w:pPr>
              <w:spacing w:line="240" w:lineRule="auto"/>
              <w:jc w:val="center"/>
              <w:rPr>
                <w:rFonts w:ascii="Times New Roman" w:hAnsi="Times New Roman"/>
                <w:b/>
                <w:sz w:val="24"/>
                <w:szCs w:val="24"/>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color w:val="000080"/>
                <w:sz w:val="24"/>
                <w:szCs w:val="24"/>
              </w:rPr>
              <w:t>1. Объект изучения биологии – живая природа. Методы  исследования в биологии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биологических знаний в жизни человека. Предмет изучения биологии как науки. Методы исследования в биологии.</w:t>
            </w:r>
          </w:p>
          <w:p w:rsidR="002D1576" w:rsidRPr="0023112F" w:rsidRDefault="002D1576" w:rsidP="00695F27">
            <w:pPr>
              <w:spacing w:line="240" w:lineRule="auto"/>
              <w:rPr>
                <w:rFonts w:ascii="Times New Roman" w:hAnsi="Times New Roman"/>
                <w:sz w:val="24"/>
                <w:szCs w:val="24"/>
              </w:rPr>
            </w:pPr>
            <w:proofErr w:type="gramStart"/>
            <w:r w:rsidRPr="0023112F">
              <w:rPr>
                <w:rFonts w:ascii="Times New Roman" w:hAnsi="Times New Roman"/>
                <w:sz w:val="24"/>
                <w:szCs w:val="24"/>
              </w:rPr>
              <w:t>Определение понятий:  биология, научный метод, эмпирические и теоретические методы, наблюдение, эксперимент, фенология, научные факты, анализ, синтез,  обобщение, моделирование</w:t>
            </w:r>
            <w:proofErr w:type="gramEnd"/>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учебника, Интернет-ресурсами. Классификация методов биологических исследования.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Их сравнительный анализ в форме кластера</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vMerge w:val="restart"/>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Предметные</w:t>
            </w:r>
            <w:r w:rsidRPr="0023112F">
              <w:rPr>
                <w:rFonts w:ascii="Times New Roman" w:hAnsi="Times New Roman"/>
                <w:sz w:val="24"/>
                <w:szCs w:val="24"/>
                <w:u w:val="single"/>
              </w:rPr>
              <w:t>:</w:t>
            </w:r>
            <w:r w:rsidRPr="0023112F">
              <w:rPr>
                <w:rFonts w:ascii="Times New Roman" w:hAnsi="Times New Roman"/>
                <w:sz w:val="24"/>
                <w:szCs w:val="24"/>
              </w:rPr>
              <w:t xml:space="preserve"> иметь представление о роли биологических знаний и методах исследований в биологии. Объяснять роль биологии в формировании научного мировоззрения. Знать свойства живых систем, выделять существенные признаки живой природы. Иметь представление об уровнях организации живого, уметь выделять существенные признаки биологических систем (клетки, организма, вида, экосистемы).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 xml:space="preserve">: </w:t>
            </w:r>
            <w:r w:rsidRPr="0023112F">
              <w:rPr>
                <w:rFonts w:ascii="Times New Roman" w:hAnsi="Times New Roman"/>
                <w:sz w:val="24"/>
                <w:szCs w:val="24"/>
              </w:rPr>
              <w:t xml:space="preserve"> уметь объяснять необходимость знаний об уровнях организации живых систем и свойствах живых организмов для понимания жизни как формы существования материального мира.</w:t>
            </w:r>
          </w:p>
          <w:p w:rsidR="002D1576" w:rsidRPr="0023112F" w:rsidRDefault="002D1576" w:rsidP="00695F27">
            <w:pPr>
              <w:spacing w:line="240" w:lineRule="auto"/>
              <w:rPr>
                <w:rFonts w:ascii="Times New Roman" w:hAnsi="Times New Roman"/>
                <w:b/>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sz w:val="24"/>
                <w:szCs w:val="24"/>
                <w:lang w:eastAsia="ru-RU"/>
              </w:rPr>
              <w:t xml:space="preserve"> Социальная мотивация учебной деятельности.  Формирование гуманистического сознания и социальной компетентности как готовность к решению моральных дилемм. Умение корректировать деятельность, анализировать эмоциональное состояние, полученное от определенной деятельности. Оценивать уровень овладения определенным учебным действием. Умение отображать предметное содержание и условие деятельности в речи. Инициативное сотрудничество в поиске и сборе информации. Владение монологической и диалогической формами речи. Высказывать предположения, обсуждать проблемные вопросы. Устанавливать причинно-следственные связи между объектами. Классифицировать объекты и приводить примеры в качестве доказательств, выдвигаемых положений. </w:t>
            </w:r>
          </w:p>
        </w:tc>
        <w:tc>
          <w:tcPr>
            <w:tcW w:w="1134" w:type="dxa"/>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 1,2</w:t>
            </w:r>
          </w:p>
        </w:tc>
        <w:tc>
          <w:tcPr>
            <w:tcW w:w="1134" w:type="dxa"/>
          </w:tcPr>
          <w:p w:rsidR="002D1576" w:rsidRPr="0023112F" w:rsidRDefault="00846A47" w:rsidP="00695F27">
            <w:pPr>
              <w:spacing w:line="240" w:lineRule="auto"/>
              <w:rPr>
                <w:rFonts w:ascii="Times New Roman" w:hAnsi="Times New Roman"/>
                <w:sz w:val="24"/>
                <w:szCs w:val="24"/>
              </w:rPr>
            </w:pPr>
            <w:r w:rsidRPr="0023112F">
              <w:rPr>
                <w:rFonts w:ascii="Times New Roman" w:hAnsi="Times New Roman"/>
                <w:sz w:val="24"/>
                <w:szCs w:val="24"/>
              </w:rPr>
              <w:t>06.09. 17</w:t>
            </w:r>
          </w:p>
        </w:tc>
        <w:tc>
          <w:tcPr>
            <w:tcW w:w="850" w:type="dxa"/>
          </w:tcPr>
          <w:p w:rsidR="002D1576" w:rsidRPr="0023112F" w:rsidRDefault="002D1576" w:rsidP="00695F27">
            <w:pPr>
              <w:spacing w:line="240" w:lineRule="auto"/>
              <w:rPr>
                <w:rFonts w:ascii="Times New Roman" w:hAnsi="Times New Roman"/>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color w:val="000080"/>
                <w:sz w:val="24"/>
                <w:szCs w:val="24"/>
              </w:rPr>
            </w:pPr>
            <w:r w:rsidRPr="0023112F">
              <w:rPr>
                <w:rFonts w:ascii="Times New Roman" w:hAnsi="Times New Roman"/>
                <w:color w:val="000080"/>
                <w:sz w:val="24"/>
                <w:szCs w:val="24"/>
              </w:rPr>
              <w:t>2. Сущность жизни и свойства живого</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живых систем.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Основные свойства живых систем. Определение понятий: свойства живых систем: структурная целостность  и упорядоченность, </w:t>
            </w:r>
            <w:proofErr w:type="spellStart"/>
            <w:r w:rsidRPr="0023112F">
              <w:rPr>
                <w:rFonts w:ascii="Times New Roman" w:hAnsi="Times New Roman"/>
                <w:sz w:val="24"/>
                <w:szCs w:val="24"/>
              </w:rPr>
              <w:t>саморегуляция</w:t>
            </w:r>
            <w:proofErr w:type="spellEnd"/>
            <w:r w:rsidRPr="0023112F">
              <w:rPr>
                <w:rFonts w:ascii="Times New Roman" w:hAnsi="Times New Roman"/>
                <w:sz w:val="24"/>
                <w:szCs w:val="24"/>
              </w:rPr>
              <w:t>, открытые системы, рост, развитие, самовоспроизведение,</w:t>
            </w:r>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Заполнение таблицы «Свойства живых систем» </w:t>
            </w:r>
          </w:p>
          <w:p w:rsidR="002D1576" w:rsidRPr="0023112F" w:rsidRDefault="002D1576" w:rsidP="00695F27">
            <w:pPr>
              <w:spacing w:line="240" w:lineRule="auto"/>
              <w:rPr>
                <w:rFonts w:ascii="Times New Roman" w:hAnsi="Times New Roman"/>
                <w:b/>
                <w:sz w:val="24"/>
                <w:szCs w:val="24"/>
              </w:rPr>
            </w:pPr>
          </w:p>
        </w:tc>
        <w:tc>
          <w:tcPr>
            <w:tcW w:w="4820" w:type="dxa"/>
            <w:vMerge/>
            <w:shd w:val="clear" w:color="auto" w:fill="auto"/>
          </w:tcPr>
          <w:p w:rsidR="002D1576" w:rsidRPr="0023112F" w:rsidRDefault="002D1576" w:rsidP="00695F27">
            <w:pPr>
              <w:spacing w:line="240" w:lineRule="auto"/>
              <w:rPr>
                <w:rFonts w:ascii="Times New Roman" w:hAnsi="Times New Roman"/>
                <w:b/>
                <w:sz w:val="24"/>
                <w:szCs w:val="24"/>
              </w:rPr>
            </w:pPr>
          </w:p>
        </w:tc>
        <w:tc>
          <w:tcPr>
            <w:tcW w:w="1134" w:type="dxa"/>
          </w:tcPr>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b/>
                <w:sz w:val="24"/>
                <w:szCs w:val="24"/>
              </w:rPr>
              <w:t>П 3</w:t>
            </w:r>
          </w:p>
        </w:tc>
        <w:tc>
          <w:tcPr>
            <w:tcW w:w="1134" w:type="dxa"/>
          </w:tcPr>
          <w:p w:rsidR="002D1576" w:rsidRPr="0023112F" w:rsidRDefault="00846A47" w:rsidP="00695F27">
            <w:pPr>
              <w:spacing w:line="240" w:lineRule="auto"/>
              <w:rPr>
                <w:rFonts w:ascii="Times New Roman" w:hAnsi="Times New Roman"/>
                <w:b/>
                <w:sz w:val="24"/>
                <w:szCs w:val="24"/>
              </w:rPr>
            </w:pPr>
            <w:r w:rsidRPr="0023112F">
              <w:rPr>
                <w:rFonts w:ascii="Times New Roman" w:hAnsi="Times New Roman"/>
                <w:b/>
                <w:sz w:val="24"/>
                <w:szCs w:val="24"/>
              </w:rPr>
              <w:t>13,09.17</w:t>
            </w:r>
          </w:p>
        </w:tc>
        <w:tc>
          <w:tcPr>
            <w:tcW w:w="850" w:type="dxa"/>
          </w:tcPr>
          <w:p w:rsidR="002D1576" w:rsidRPr="0023112F" w:rsidRDefault="002D1576" w:rsidP="00695F27">
            <w:pPr>
              <w:spacing w:line="240" w:lineRule="auto"/>
              <w:rPr>
                <w:rFonts w:ascii="Times New Roman" w:hAnsi="Times New Roman"/>
                <w:b/>
                <w:sz w:val="24"/>
                <w:szCs w:val="24"/>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color w:val="000080"/>
                <w:sz w:val="24"/>
                <w:szCs w:val="24"/>
              </w:rPr>
            </w:pPr>
            <w:r w:rsidRPr="0023112F">
              <w:rPr>
                <w:rFonts w:ascii="Times New Roman" w:hAnsi="Times New Roman"/>
                <w:color w:val="000080"/>
                <w:sz w:val="24"/>
                <w:szCs w:val="24"/>
              </w:rPr>
              <w:t>3. Уровни организации живой материи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Уровни организации живых систем. </w:t>
            </w:r>
            <w:proofErr w:type="gramStart"/>
            <w:r w:rsidRPr="0023112F">
              <w:rPr>
                <w:rFonts w:ascii="Times New Roman" w:hAnsi="Times New Roman"/>
                <w:sz w:val="24"/>
                <w:szCs w:val="24"/>
              </w:rPr>
              <w:t>Определение понятий: уровни организации, молекулярная биология,  цитология, анатомия, гистология, биология организмов.</w:t>
            </w:r>
            <w:proofErr w:type="gramEnd"/>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«Уровни организации живых систем»</w:t>
            </w:r>
          </w:p>
          <w:p w:rsidR="002D1576" w:rsidRPr="0023112F" w:rsidRDefault="002D1576" w:rsidP="00695F27">
            <w:pPr>
              <w:spacing w:line="240" w:lineRule="auto"/>
              <w:rPr>
                <w:rFonts w:ascii="Times New Roman" w:hAnsi="Times New Roman"/>
                <w:b/>
                <w:sz w:val="24"/>
                <w:szCs w:val="24"/>
              </w:rPr>
            </w:pPr>
          </w:p>
        </w:tc>
        <w:tc>
          <w:tcPr>
            <w:tcW w:w="4820" w:type="dxa"/>
            <w:vMerge/>
            <w:shd w:val="clear" w:color="auto" w:fill="auto"/>
          </w:tcPr>
          <w:p w:rsidR="002D1576" w:rsidRPr="0023112F" w:rsidRDefault="002D1576" w:rsidP="00695F27">
            <w:pPr>
              <w:spacing w:line="240" w:lineRule="auto"/>
              <w:rPr>
                <w:rFonts w:ascii="Times New Roman" w:hAnsi="Times New Roman"/>
                <w:b/>
                <w:sz w:val="24"/>
                <w:szCs w:val="24"/>
              </w:rPr>
            </w:pPr>
          </w:p>
        </w:tc>
        <w:tc>
          <w:tcPr>
            <w:tcW w:w="1134" w:type="dxa"/>
          </w:tcPr>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b/>
                <w:sz w:val="24"/>
                <w:szCs w:val="24"/>
              </w:rPr>
              <w:t>П 4</w:t>
            </w:r>
          </w:p>
        </w:tc>
        <w:tc>
          <w:tcPr>
            <w:tcW w:w="1134" w:type="dxa"/>
          </w:tcPr>
          <w:p w:rsidR="002D1576" w:rsidRPr="0023112F" w:rsidRDefault="00846A47" w:rsidP="00695F27">
            <w:pPr>
              <w:spacing w:line="240" w:lineRule="auto"/>
              <w:rPr>
                <w:rFonts w:ascii="Times New Roman" w:hAnsi="Times New Roman"/>
                <w:b/>
                <w:sz w:val="24"/>
                <w:szCs w:val="24"/>
              </w:rPr>
            </w:pPr>
            <w:r w:rsidRPr="0023112F">
              <w:rPr>
                <w:rFonts w:ascii="Times New Roman" w:hAnsi="Times New Roman"/>
                <w:b/>
                <w:sz w:val="24"/>
                <w:szCs w:val="24"/>
              </w:rPr>
              <w:t>20.09.17</w:t>
            </w:r>
          </w:p>
        </w:tc>
        <w:tc>
          <w:tcPr>
            <w:tcW w:w="850" w:type="dxa"/>
          </w:tcPr>
          <w:p w:rsidR="002D1576" w:rsidRPr="0023112F" w:rsidRDefault="002D1576" w:rsidP="00695F27">
            <w:pPr>
              <w:spacing w:line="240" w:lineRule="auto"/>
              <w:rPr>
                <w:rFonts w:ascii="Times New Roman" w:hAnsi="Times New Roman"/>
                <w:b/>
                <w:sz w:val="24"/>
                <w:szCs w:val="24"/>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sz w:val="24"/>
                <w:szCs w:val="24"/>
              </w:rPr>
            </w:pPr>
            <w:r w:rsidRPr="0023112F">
              <w:rPr>
                <w:rFonts w:ascii="Times New Roman" w:hAnsi="Times New Roman"/>
                <w:b/>
                <w:sz w:val="24"/>
                <w:szCs w:val="24"/>
              </w:rPr>
              <w:t>Тема 2. Основы цитологии (14 ч.)</w:t>
            </w: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850" w:type="dxa"/>
          </w:tcPr>
          <w:p w:rsidR="002D1576" w:rsidRPr="0023112F" w:rsidRDefault="002D1576" w:rsidP="00695F27">
            <w:pPr>
              <w:spacing w:line="240" w:lineRule="auto"/>
              <w:jc w:val="center"/>
              <w:rPr>
                <w:rFonts w:ascii="Times New Roman" w:hAnsi="Times New Roman"/>
                <w:b/>
                <w:sz w:val="24"/>
                <w:szCs w:val="24"/>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color w:val="000080"/>
                <w:sz w:val="24"/>
                <w:szCs w:val="24"/>
              </w:rPr>
              <w:t>4. Развитие знаний о клетке. Клеточная теория</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развития знаний о клетке и создания клеточной теории.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Методы изучения клеток.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положения современной клеточной теории.</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w:t>
            </w:r>
            <w:proofErr w:type="spellStart"/>
            <w:r w:rsidRPr="0023112F">
              <w:rPr>
                <w:rFonts w:ascii="Times New Roman" w:hAnsi="Times New Roman"/>
                <w:sz w:val="24"/>
                <w:szCs w:val="24"/>
              </w:rPr>
              <w:t>саморегуляция</w:t>
            </w:r>
            <w:proofErr w:type="spellEnd"/>
            <w:r w:rsidRPr="0023112F">
              <w:rPr>
                <w:rFonts w:ascii="Times New Roman" w:hAnsi="Times New Roman"/>
                <w:sz w:val="24"/>
                <w:szCs w:val="24"/>
              </w:rPr>
              <w:t xml:space="preserve">, самовоспроизведение, клеточная теория, микроскопические исследования, микроскоп: световой, электронный, сканирующий; </w:t>
            </w:r>
            <w:proofErr w:type="spellStart"/>
            <w:r w:rsidRPr="0023112F">
              <w:rPr>
                <w:rFonts w:ascii="Times New Roman" w:hAnsi="Times New Roman"/>
                <w:sz w:val="24"/>
                <w:szCs w:val="24"/>
              </w:rPr>
              <w:t>препаративная</w:t>
            </w:r>
            <w:proofErr w:type="spellEnd"/>
            <w:r w:rsidRPr="0023112F">
              <w:rPr>
                <w:rFonts w:ascii="Times New Roman" w:hAnsi="Times New Roman"/>
                <w:sz w:val="24"/>
                <w:szCs w:val="24"/>
              </w:rPr>
              <w:t xml:space="preserve"> центрифуга,  цитология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 - 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«Клеточная теория, ее создание и основные положения».</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rPr>
              <w:t xml:space="preserve"> иметь представление об истории развития цитологии  и методах ее исследования. Знать основные положения клеточной теории.</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клеточной теории для понимания единства строения и функционирования органического мира.</w:t>
            </w:r>
          </w:p>
          <w:p w:rsidR="002D1576" w:rsidRPr="0023112F" w:rsidRDefault="002D1576" w:rsidP="00695F27">
            <w:pPr>
              <w:pStyle w:val="31"/>
              <w:spacing w:line="240" w:lineRule="auto"/>
              <w:ind w:firstLine="0"/>
              <w:rPr>
                <w:sz w:val="24"/>
                <w:szCs w:val="24"/>
              </w:rPr>
            </w:pPr>
            <w:proofErr w:type="spellStart"/>
            <w:r w:rsidRPr="0023112F">
              <w:rPr>
                <w:i/>
                <w:sz w:val="24"/>
                <w:szCs w:val="24"/>
                <w:u w:val="single"/>
              </w:rPr>
              <w:t>Метапредметные</w:t>
            </w:r>
            <w:proofErr w:type="spellEnd"/>
            <w:r w:rsidRPr="0023112F">
              <w:rPr>
                <w:i/>
                <w:sz w:val="24"/>
                <w:szCs w:val="24"/>
                <w:u w:val="single"/>
              </w:rPr>
              <w:t>:</w:t>
            </w:r>
            <w:r w:rsidRPr="0023112F">
              <w:rPr>
                <w:i/>
                <w:sz w:val="24"/>
                <w:szCs w:val="24"/>
              </w:rPr>
              <w:t xml:space="preserve"> </w:t>
            </w:r>
            <w:r w:rsidRPr="0023112F">
              <w:rPr>
                <w:sz w:val="24"/>
                <w:szCs w:val="24"/>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2D1576" w:rsidP="00695F27">
            <w:pPr>
              <w:pStyle w:val="31"/>
              <w:spacing w:line="240" w:lineRule="auto"/>
              <w:ind w:firstLine="0"/>
              <w:rPr>
                <w:sz w:val="24"/>
                <w:szCs w:val="24"/>
              </w:rPr>
            </w:pPr>
            <w:r w:rsidRPr="0023112F">
              <w:rPr>
                <w:sz w:val="24"/>
                <w:szCs w:val="24"/>
              </w:rPr>
              <w:t>П 5,6</w:t>
            </w:r>
          </w:p>
        </w:tc>
        <w:tc>
          <w:tcPr>
            <w:tcW w:w="1134" w:type="dxa"/>
          </w:tcPr>
          <w:p w:rsidR="002D1576" w:rsidRPr="0023112F" w:rsidRDefault="00846A47" w:rsidP="00695F27">
            <w:pPr>
              <w:pStyle w:val="31"/>
              <w:spacing w:line="240" w:lineRule="auto"/>
              <w:ind w:firstLine="0"/>
              <w:rPr>
                <w:sz w:val="24"/>
                <w:szCs w:val="24"/>
              </w:rPr>
            </w:pPr>
            <w:r w:rsidRPr="0023112F">
              <w:rPr>
                <w:sz w:val="24"/>
                <w:szCs w:val="24"/>
              </w:rPr>
              <w:t>27.09.17</w:t>
            </w: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color w:val="000080"/>
                <w:sz w:val="24"/>
                <w:szCs w:val="24"/>
              </w:rPr>
              <w:t>5. Вода и минеральные вещества клетки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Вода, особенности строения молекул воды.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Особенности строения воды как вещества, ее свойства.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Биологическая роль воды.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Минеральные соли. Особенности их содержания в клетках.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Биологическая роль минеральных солей.</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диполь, водородные связи,  минеральные соли</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 - 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«Вода, ее строение, свойства и биологическая роль».</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«Минеральные соли и их биологические функции»</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неорганических веществах как компонентах живого. Знать биологическую роль воды и минеральных солей.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неорганических веществах в живых системах для понимания единства органического мира. </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2D1576" w:rsidP="00695F27">
            <w:pPr>
              <w:pStyle w:val="31"/>
              <w:spacing w:line="240" w:lineRule="auto"/>
              <w:ind w:firstLine="0"/>
              <w:rPr>
                <w:sz w:val="24"/>
                <w:szCs w:val="24"/>
              </w:rPr>
            </w:pPr>
            <w:r w:rsidRPr="0023112F">
              <w:rPr>
                <w:sz w:val="24"/>
                <w:szCs w:val="24"/>
              </w:rPr>
              <w:t>П 7,8</w:t>
            </w:r>
          </w:p>
        </w:tc>
        <w:tc>
          <w:tcPr>
            <w:tcW w:w="1134" w:type="dxa"/>
          </w:tcPr>
          <w:p w:rsidR="002D1576" w:rsidRPr="0023112F" w:rsidRDefault="00846A47" w:rsidP="00695F27">
            <w:pPr>
              <w:pStyle w:val="31"/>
              <w:spacing w:line="240" w:lineRule="auto"/>
              <w:ind w:firstLine="0"/>
              <w:rPr>
                <w:sz w:val="24"/>
                <w:szCs w:val="24"/>
              </w:rPr>
            </w:pPr>
            <w:r w:rsidRPr="0023112F">
              <w:rPr>
                <w:sz w:val="24"/>
                <w:szCs w:val="24"/>
              </w:rPr>
              <w:t>04.10. 17</w:t>
            </w: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6. </w:t>
            </w:r>
            <w:r w:rsidRPr="0023112F">
              <w:rPr>
                <w:rFonts w:ascii="Times New Roman" w:hAnsi="Times New Roman"/>
                <w:color w:val="000080"/>
                <w:sz w:val="24"/>
                <w:szCs w:val="24"/>
              </w:rPr>
              <w:t>Углеводы и липиды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Полимеры и мономеры.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Биополимеры.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Особенности строения моно и полисахаридов.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Биологическая роль углеводов.</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органические вещества,   простые сахара, жирные кислоты, макромолекулы, мономер, биополимер, полисахариды, липиды, углеводы, моносахариды, полисахариды, целлюлоза (клетчатка), гликоген, глюкоза, фруктоза, хитин</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 - 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«Полимеры».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-классификации углеводов.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«Полисахариды, особенности их строения и биологическая роль». Составление схемы «Многообразие липидов».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«Жироподобные вещества, их строение и функции»</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об органических веществах. Знать особенности строения моно и полисахаридов и их биологическую роль. </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об углеводах для понимания их роль в функционировании живых систем. </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 xml:space="preserve">: </w:t>
            </w:r>
            <w:r w:rsidRPr="0023112F">
              <w:rPr>
                <w:rFonts w:ascii="Times New Roman" w:eastAsia="Times New Roman" w:hAnsi="Times New Roman"/>
                <w:sz w:val="24"/>
                <w:szCs w:val="24"/>
                <w:u w:val="single"/>
                <w:lang w:eastAsia="ru-RU"/>
              </w:rPr>
              <w:t xml:space="preserve"> </w:t>
            </w:r>
            <w:r w:rsidRPr="0023112F">
              <w:rPr>
                <w:rFonts w:ascii="Times New Roman" w:eastAsia="Times New Roman" w:hAnsi="Times New Roman"/>
                <w:sz w:val="24"/>
                <w:szCs w:val="24"/>
                <w:lang w:eastAsia="ru-RU"/>
              </w:rPr>
              <w:t>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2D1576" w:rsidP="00695F27">
            <w:pPr>
              <w:pStyle w:val="31"/>
              <w:spacing w:line="240" w:lineRule="auto"/>
              <w:ind w:firstLine="0"/>
              <w:rPr>
                <w:sz w:val="24"/>
                <w:szCs w:val="24"/>
              </w:rPr>
            </w:pPr>
            <w:r w:rsidRPr="0023112F">
              <w:rPr>
                <w:sz w:val="24"/>
                <w:szCs w:val="24"/>
              </w:rPr>
              <w:t>П9, 10</w:t>
            </w:r>
          </w:p>
        </w:tc>
        <w:tc>
          <w:tcPr>
            <w:tcW w:w="1134" w:type="dxa"/>
          </w:tcPr>
          <w:p w:rsidR="002D1576" w:rsidRPr="0023112F" w:rsidRDefault="00846A47" w:rsidP="00695F27">
            <w:pPr>
              <w:pStyle w:val="31"/>
              <w:spacing w:line="240" w:lineRule="auto"/>
              <w:ind w:firstLine="0"/>
              <w:rPr>
                <w:sz w:val="24"/>
                <w:szCs w:val="24"/>
              </w:rPr>
            </w:pPr>
            <w:r w:rsidRPr="0023112F">
              <w:rPr>
                <w:sz w:val="24"/>
                <w:szCs w:val="24"/>
              </w:rPr>
              <w:t>11.10.17</w:t>
            </w: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7.</w:t>
            </w:r>
            <w:r w:rsidRPr="0023112F">
              <w:rPr>
                <w:rFonts w:ascii="Times New Roman" w:hAnsi="Times New Roman"/>
                <w:color w:val="000080"/>
                <w:sz w:val="24"/>
                <w:szCs w:val="24"/>
              </w:rPr>
              <w:t xml:space="preserve"> Строение  и функции белков</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Белки как биополимеры.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Особенности строения аминокислот и их биологические функции.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Образование пептидной связи между кислотами.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Пространственные структуры белковых молекул.</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Функции белков.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Механизм работы белков-ферментов.</w:t>
            </w:r>
          </w:p>
          <w:p w:rsidR="002D1576" w:rsidRPr="0023112F" w:rsidRDefault="002D1576" w:rsidP="00695F27">
            <w:pPr>
              <w:spacing w:line="240" w:lineRule="auto"/>
              <w:rPr>
                <w:rFonts w:ascii="Times New Roman" w:hAnsi="Times New Roman"/>
                <w:i/>
                <w:sz w:val="24"/>
                <w:szCs w:val="24"/>
              </w:rPr>
            </w:pPr>
            <w:r w:rsidRPr="0023112F">
              <w:rPr>
                <w:rFonts w:ascii="Times New Roman" w:hAnsi="Times New Roman"/>
                <w:i/>
                <w:sz w:val="24"/>
                <w:szCs w:val="24"/>
              </w:rPr>
              <w:t>Лабораторная работа «Опыты по определению каталитической активности ферментов».</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белки, аминокислоты, пептидные связи, незаменимые аминокислоты, первичная, вторичная, третичная и четвертичная структура,  денатурация, </w:t>
            </w:r>
            <w:proofErr w:type="spellStart"/>
            <w:r w:rsidRPr="0023112F">
              <w:rPr>
                <w:rFonts w:ascii="Times New Roman" w:hAnsi="Times New Roman"/>
                <w:sz w:val="24"/>
                <w:szCs w:val="24"/>
              </w:rPr>
              <w:t>ренатурация</w:t>
            </w:r>
            <w:proofErr w:type="spellEnd"/>
            <w:r w:rsidRPr="0023112F">
              <w:rPr>
                <w:rFonts w:ascii="Times New Roman" w:hAnsi="Times New Roman"/>
                <w:sz w:val="24"/>
                <w:szCs w:val="24"/>
              </w:rPr>
              <w:t>, глобула, гемоглобин, обратимая денатурация, ферменты, ферментативная функция, строительная, транспортная, двигательная, защитная, регулятивная, энергетическая  функции, антиген, антитело</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пептидной связи.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«Пространственные структуры белков, их формы и химические связи».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«Функции белков».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«Действие белков-ферментов». </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строении белков. Знать функции белков.</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строении и функции белков для понимания жизни как форма существования материального мира.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 11</w:t>
            </w:r>
          </w:p>
        </w:tc>
        <w:tc>
          <w:tcPr>
            <w:tcW w:w="1134" w:type="dxa"/>
          </w:tcPr>
          <w:p w:rsidR="002D1576" w:rsidRPr="0023112F" w:rsidRDefault="00846A47" w:rsidP="00695F27">
            <w:pPr>
              <w:pStyle w:val="31"/>
              <w:spacing w:line="240" w:lineRule="auto"/>
              <w:ind w:firstLine="0"/>
              <w:rPr>
                <w:sz w:val="24"/>
                <w:szCs w:val="24"/>
              </w:rPr>
            </w:pPr>
            <w:r w:rsidRPr="0023112F">
              <w:rPr>
                <w:sz w:val="24"/>
                <w:szCs w:val="24"/>
              </w:rPr>
              <w:t>18.10.17</w:t>
            </w: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8.</w:t>
            </w:r>
            <w:r w:rsidRPr="0023112F">
              <w:rPr>
                <w:rFonts w:ascii="Times New Roman" w:hAnsi="Times New Roman"/>
                <w:color w:val="000080"/>
                <w:sz w:val="24"/>
                <w:szCs w:val="24"/>
              </w:rPr>
              <w:t xml:space="preserve"> Нуклеиновые кислоты и АТФ</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Нуклеиновые кислоты как биополимеры.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нуклеотидов и виды нуклеотидов.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Биологические функции свободных нуклеотидов  (АТФ).</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свойства и биологические функции ДНК.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Принцип </w:t>
            </w:r>
            <w:proofErr w:type="spellStart"/>
            <w:r w:rsidRPr="0023112F">
              <w:rPr>
                <w:rFonts w:ascii="Times New Roman" w:hAnsi="Times New Roman"/>
                <w:sz w:val="24"/>
                <w:szCs w:val="24"/>
              </w:rPr>
              <w:t>комплементарности</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 Строение, свойства и функции РНК. Виды РНК.</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нуклеиновые кислоты, </w:t>
            </w:r>
            <w:proofErr w:type="spellStart"/>
            <w:r w:rsidRPr="0023112F">
              <w:rPr>
                <w:rFonts w:ascii="Times New Roman" w:hAnsi="Times New Roman"/>
                <w:sz w:val="24"/>
                <w:szCs w:val="24"/>
              </w:rPr>
              <w:t>полинуклеотид</w:t>
            </w:r>
            <w:proofErr w:type="spellEnd"/>
            <w:r w:rsidRPr="0023112F">
              <w:rPr>
                <w:rFonts w:ascii="Times New Roman" w:hAnsi="Times New Roman"/>
                <w:sz w:val="24"/>
                <w:szCs w:val="24"/>
              </w:rPr>
              <w:t xml:space="preserve">, азотистое основание, дезоксирибонуклеиновая кислота, </w:t>
            </w:r>
            <w:proofErr w:type="spellStart"/>
            <w:r w:rsidRPr="0023112F">
              <w:rPr>
                <w:rFonts w:ascii="Times New Roman" w:hAnsi="Times New Roman"/>
                <w:sz w:val="24"/>
                <w:szCs w:val="24"/>
              </w:rPr>
              <w:t>аденин</w:t>
            </w:r>
            <w:proofErr w:type="spellEnd"/>
            <w:r w:rsidRPr="0023112F">
              <w:rPr>
                <w:rFonts w:ascii="Times New Roman" w:hAnsi="Times New Roman"/>
                <w:sz w:val="24"/>
                <w:szCs w:val="24"/>
              </w:rPr>
              <w:t xml:space="preserve">, гуанин, </w:t>
            </w:r>
            <w:proofErr w:type="spellStart"/>
            <w:r w:rsidRPr="0023112F">
              <w:rPr>
                <w:rFonts w:ascii="Times New Roman" w:hAnsi="Times New Roman"/>
                <w:sz w:val="24"/>
                <w:szCs w:val="24"/>
              </w:rPr>
              <w:t>цитозин</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тимин</w:t>
            </w:r>
            <w:proofErr w:type="spellEnd"/>
            <w:r w:rsidRPr="0023112F">
              <w:rPr>
                <w:rFonts w:ascii="Times New Roman" w:hAnsi="Times New Roman"/>
                <w:sz w:val="24"/>
                <w:szCs w:val="24"/>
              </w:rPr>
              <w:t xml:space="preserve">, двойная спираль, </w:t>
            </w:r>
            <w:proofErr w:type="spellStart"/>
            <w:r w:rsidRPr="0023112F">
              <w:rPr>
                <w:rFonts w:ascii="Times New Roman" w:hAnsi="Times New Roman"/>
                <w:sz w:val="24"/>
                <w:szCs w:val="24"/>
              </w:rPr>
              <w:t>комплементарность</w:t>
            </w:r>
            <w:proofErr w:type="spellEnd"/>
            <w:r w:rsidRPr="0023112F">
              <w:rPr>
                <w:rFonts w:ascii="Times New Roman" w:hAnsi="Times New Roman"/>
                <w:sz w:val="24"/>
                <w:szCs w:val="24"/>
              </w:rPr>
              <w:t xml:space="preserve">, самовоспроизведение, первичная, вторичная и третичная структура ДНК, матрица, рибонуклеиновая кислота, </w:t>
            </w:r>
            <w:proofErr w:type="spellStart"/>
            <w:r w:rsidRPr="0023112F">
              <w:rPr>
                <w:rFonts w:ascii="Times New Roman" w:hAnsi="Times New Roman"/>
                <w:sz w:val="24"/>
                <w:szCs w:val="24"/>
              </w:rPr>
              <w:t>урацил</w:t>
            </w:r>
            <w:proofErr w:type="spellEnd"/>
            <w:r w:rsidRPr="0023112F">
              <w:rPr>
                <w:rFonts w:ascii="Times New Roman" w:hAnsi="Times New Roman"/>
                <w:sz w:val="24"/>
                <w:szCs w:val="24"/>
              </w:rPr>
              <w:t xml:space="preserve">, матричная, транспортная и </w:t>
            </w:r>
            <w:proofErr w:type="spellStart"/>
            <w:r w:rsidRPr="0023112F">
              <w:rPr>
                <w:rFonts w:ascii="Times New Roman" w:hAnsi="Times New Roman"/>
                <w:sz w:val="24"/>
                <w:szCs w:val="24"/>
              </w:rPr>
              <w:t>рибосомальные</w:t>
            </w:r>
            <w:proofErr w:type="spellEnd"/>
            <w:r w:rsidRPr="0023112F">
              <w:rPr>
                <w:rFonts w:ascii="Times New Roman" w:hAnsi="Times New Roman"/>
                <w:sz w:val="24"/>
                <w:szCs w:val="24"/>
              </w:rPr>
              <w:t xml:space="preserve"> РНК. Роль АТФ в энергетическом обмене</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нуклеотида.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«Принцип </w:t>
            </w:r>
            <w:proofErr w:type="spellStart"/>
            <w:r w:rsidRPr="0023112F">
              <w:rPr>
                <w:rFonts w:ascii="Times New Roman" w:hAnsi="Times New Roman"/>
                <w:sz w:val="24"/>
                <w:szCs w:val="24"/>
              </w:rPr>
              <w:t>комплементарности</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ДНК и РНК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«Виды РНК и их функции».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«Роль АТФ в живых организмах».</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нуклеотидах и нуклеиновых кислотах. Знать строение и функции ДНК и РНК</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нуклеиновых кислотах для понимания их роли в  передаче биологической информации в живых системах.</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 12,13</w:t>
            </w:r>
          </w:p>
        </w:tc>
        <w:tc>
          <w:tcPr>
            <w:tcW w:w="1134" w:type="dxa"/>
          </w:tcPr>
          <w:p w:rsidR="002D1576" w:rsidRPr="0023112F" w:rsidRDefault="00846A47" w:rsidP="00695F27">
            <w:pPr>
              <w:pStyle w:val="31"/>
              <w:spacing w:line="240" w:lineRule="auto"/>
              <w:ind w:firstLine="0"/>
              <w:rPr>
                <w:sz w:val="24"/>
                <w:szCs w:val="24"/>
              </w:rPr>
            </w:pPr>
            <w:r w:rsidRPr="0023112F">
              <w:rPr>
                <w:sz w:val="24"/>
                <w:szCs w:val="24"/>
              </w:rPr>
              <w:t>25.10.17</w:t>
            </w: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 xml:space="preserve">9. Многообразие клеток.  </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Многообразие клеток, их специализация в связи с выполняемыми функциями.</w:t>
            </w:r>
          </w:p>
          <w:p w:rsidR="002D1576" w:rsidRPr="0023112F" w:rsidRDefault="002D1576" w:rsidP="00695F27">
            <w:pPr>
              <w:spacing w:line="240" w:lineRule="auto"/>
              <w:rPr>
                <w:rFonts w:ascii="Times New Roman" w:hAnsi="Times New Roman"/>
                <w:i/>
                <w:sz w:val="24"/>
                <w:szCs w:val="24"/>
              </w:rPr>
            </w:pPr>
            <w:r w:rsidRPr="0023112F">
              <w:rPr>
                <w:rFonts w:ascii="Times New Roman" w:hAnsi="Times New Roman"/>
                <w:sz w:val="24"/>
                <w:szCs w:val="24"/>
              </w:rPr>
              <w:t xml:space="preserve">Правила техники безопасности при выполнении лабораторных работ. </w:t>
            </w:r>
            <w:r w:rsidRPr="0023112F">
              <w:rPr>
                <w:rFonts w:ascii="Times New Roman" w:hAnsi="Times New Roman"/>
                <w:i/>
                <w:sz w:val="24"/>
                <w:szCs w:val="24"/>
              </w:rPr>
              <w:t>Лабораторная работа «Сравнение строения растительной и животной клеток».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Определение понятий:  клеточная оболочка, цитоплазматическая мембрана, липидный слой, органоиды клетки, цитоплазма, мембранные структуры, </w:t>
            </w:r>
            <w:proofErr w:type="spellStart"/>
            <w:r w:rsidRPr="0023112F">
              <w:rPr>
                <w:rFonts w:ascii="Times New Roman" w:hAnsi="Times New Roman"/>
                <w:sz w:val="24"/>
                <w:szCs w:val="24"/>
              </w:rPr>
              <w:t>немембранные</w:t>
            </w:r>
            <w:proofErr w:type="spellEnd"/>
            <w:r w:rsidRPr="0023112F">
              <w:rPr>
                <w:rFonts w:ascii="Times New Roman" w:hAnsi="Times New Roman"/>
                <w:sz w:val="24"/>
                <w:szCs w:val="24"/>
              </w:rPr>
              <w:t xml:space="preserve"> органоиды, эндоплазматическая сеть: гранулярная и гладкая,  рибосомы, аппарат </w:t>
            </w:r>
            <w:proofErr w:type="spellStart"/>
            <w:r w:rsidRPr="0023112F">
              <w:rPr>
                <w:rFonts w:ascii="Times New Roman" w:hAnsi="Times New Roman"/>
                <w:sz w:val="24"/>
                <w:szCs w:val="24"/>
              </w:rPr>
              <w:t>Гольджи</w:t>
            </w:r>
            <w:proofErr w:type="spellEnd"/>
            <w:r w:rsidRPr="0023112F">
              <w:rPr>
                <w:rFonts w:ascii="Times New Roman" w:hAnsi="Times New Roman"/>
                <w:sz w:val="24"/>
                <w:szCs w:val="24"/>
              </w:rPr>
              <w:t xml:space="preserve">, лизосомы, большая субъединица, малая субъединица, канальцы, внутренняя мембрана, наружная мембрана, хлоропласт,  пластиды, митохондрии, </w:t>
            </w:r>
            <w:proofErr w:type="spellStart"/>
            <w:r w:rsidRPr="0023112F">
              <w:rPr>
                <w:rFonts w:ascii="Times New Roman" w:hAnsi="Times New Roman"/>
                <w:sz w:val="24"/>
                <w:szCs w:val="24"/>
              </w:rPr>
              <w:t>кристы</w:t>
            </w:r>
            <w:proofErr w:type="spellEnd"/>
            <w:r w:rsidRPr="0023112F">
              <w:rPr>
                <w:rFonts w:ascii="Times New Roman" w:hAnsi="Times New Roman"/>
                <w:sz w:val="24"/>
                <w:szCs w:val="24"/>
              </w:rPr>
              <w:t xml:space="preserve">, фагоцитоз, </w:t>
            </w:r>
            <w:proofErr w:type="spellStart"/>
            <w:r w:rsidRPr="0023112F">
              <w:rPr>
                <w:rFonts w:ascii="Times New Roman" w:hAnsi="Times New Roman"/>
                <w:sz w:val="24"/>
                <w:szCs w:val="24"/>
              </w:rPr>
              <w:t>пиноцитоз</w:t>
            </w:r>
            <w:proofErr w:type="spellEnd"/>
            <w:r w:rsidRPr="0023112F">
              <w:rPr>
                <w:rFonts w:ascii="Times New Roman" w:hAnsi="Times New Roman"/>
                <w:sz w:val="24"/>
                <w:szCs w:val="24"/>
              </w:rPr>
              <w:t xml:space="preserve">, клеточный центр, ядро, </w:t>
            </w:r>
            <w:proofErr w:type="spellStart"/>
            <w:r w:rsidRPr="0023112F">
              <w:rPr>
                <w:rFonts w:ascii="Times New Roman" w:hAnsi="Times New Roman"/>
                <w:sz w:val="24"/>
                <w:szCs w:val="24"/>
              </w:rPr>
              <w:t>цитоскелет</w:t>
            </w:r>
            <w:proofErr w:type="spellEnd"/>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Работа с натуральными объектами, лабораторным оборудованием и инструктивными карточками.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отчета по проделанной  работе.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«Виды клеток, особенности их строения и функции».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презентации «Многообразие клеток» (групповая работа).</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многообразии клеток живых организмов. Знать взаимосвязь строения и функции на клеточном уровне.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строении и многообразии клеток для понимания процессов эволюции органического мира (специализация, дифференцировка).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Готовность </w:t>
            </w:r>
            <w:proofErr w:type="gramStart"/>
            <w:r w:rsidRPr="0023112F">
              <w:rPr>
                <w:rFonts w:ascii="Times New Roman" w:hAnsi="Times New Roman"/>
                <w:sz w:val="24"/>
                <w:szCs w:val="24"/>
              </w:rPr>
              <w:t>обучающихся</w:t>
            </w:r>
            <w:proofErr w:type="gramEnd"/>
            <w:r w:rsidRPr="0023112F">
              <w:rPr>
                <w:rFonts w:ascii="Times New Roman" w:hAnsi="Times New Roman"/>
                <w:sz w:val="24"/>
                <w:szCs w:val="24"/>
              </w:rPr>
              <w:t xml:space="preserve"> к саморазвитию.  Самостоятельность и личная ответственность за свои поступки.   Формирование ценностного отношения к окружающему миру, Формирование навыков сотрудничества в разных ситуациях. Умение преобразовывать практическую задачу в познавательную. Умение предвидеть возможности получения конкретного результата при решении задачи. Умение устанавливать соответствие полученного результата поставленной цели. Умение оказывать  в сотрудничестве взаимопомощь. Умение адекватно оценивать собственное поведение и поведение окружающих. Осуществлять взаимный контроль.  Умение выделять и обобщенно фиксировать существенные признаки объектов с целью решения конкретных задач. Самостоятельно создавать алгоритмы деятельности. Умение применять и представлять информацию.</w:t>
            </w:r>
          </w:p>
          <w:p w:rsidR="002D1576" w:rsidRPr="0023112F" w:rsidRDefault="002D1576" w:rsidP="00695F27">
            <w:pPr>
              <w:spacing w:line="240" w:lineRule="auto"/>
              <w:rPr>
                <w:rFonts w:ascii="Times New Roman" w:hAnsi="Times New Roman"/>
                <w:sz w:val="24"/>
                <w:szCs w:val="24"/>
              </w:rPr>
            </w:pP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 13</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10. Строение клетки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клеточной оболочки и цитоплазматической мембраны.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Строение и функции </w:t>
            </w:r>
            <w:proofErr w:type="spellStart"/>
            <w:r w:rsidRPr="0023112F">
              <w:rPr>
                <w:rFonts w:ascii="Times New Roman" w:hAnsi="Times New Roman"/>
                <w:sz w:val="24"/>
                <w:szCs w:val="24"/>
              </w:rPr>
              <w:t>двумембранных</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одномембранных</w:t>
            </w:r>
            <w:proofErr w:type="spellEnd"/>
            <w:r w:rsidRPr="0023112F">
              <w:rPr>
                <w:rFonts w:ascii="Times New Roman" w:hAnsi="Times New Roman"/>
                <w:sz w:val="24"/>
                <w:szCs w:val="24"/>
              </w:rPr>
              <w:t xml:space="preserve"> и </w:t>
            </w:r>
            <w:proofErr w:type="spellStart"/>
            <w:r w:rsidRPr="0023112F">
              <w:rPr>
                <w:rFonts w:ascii="Times New Roman" w:hAnsi="Times New Roman"/>
                <w:sz w:val="24"/>
                <w:szCs w:val="24"/>
              </w:rPr>
              <w:t>немембранных</w:t>
            </w:r>
            <w:proofErr w:type="spellEnd"/>
            <w:r w:rsidRPr="0023112F">
              <w:rPr>
                <w:rFonts w:ascii="Times New Roman" w:hAnsi="Times New Roman"/>
                <w:sz w:val="24"/>
                <w:szCs w:val="24"/>
              </w:rPr>
              <w:t xml:space="preserve"> клеточных органоидов.</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клеточная оболочка, цитоплазматическая мембрана, липидный слой, органоиды клетки, цитоплазма, мембранные структуры, </w:t>
            </w:r>
            <w:proofErr w:type="spellStart"/>
            <w:r w:rsidRPr="0023112F">
              <w:rPr>
                <w:rFonts w:ascii="Times New Roman" w:hAnsi="Times New Roman"/>
                <w:sz w:val="24"/>
                <w:szCs w:val="24"/>
              </w:rPr>
              <w:t>немембранные</w:t>
            </w:r>
            <w:proofErr w:type="spellEnd"/>
            <w:r w:rsidRPr="0023112F">
              <w:rPr>
                <w:rFonts w:ascii="Times New Roman" w:hAnsi="Times New Roman"/>
                <w:sz w:val="24"/>
                <w:szCs w:val="24"/>
              </w:rPr>
              <w:t xml:space="preserve"> органоиды, эндоплазматическая сеть: гранулярная и гладкая,  рибосомы, аппарат </w:t>
            </w:r>
            <w:proofErr w:type="spellStart"/>
            <w:r w:rsidRPr="0023112F">
              <w:rPr>
                <w:rFonts w:ascii="Times New Roman" w:hAnsi="Times New Roman"/>
                <w:sz w:val="24"/>
                <w:szCs w:val="24"/>
              </w:rPr>
              <w:t>Гольджи</w:t>
            </w:r>
            <w:proofErr w:type="spellEnd"/>
            <w:r w:rsidRPr="0023112F">
              <w:rPr>
                <w:rFonts w:ascii="Times New Roman" w:hAnsi="Times New Roman"/>
                <w:sz w:val="24"/>
                <w:szCs w:val="24"/>
              </w:rPr>
              <w:t xml:space="preserve">, лизосомы, большая субъединица, малая субъединица, канальцы, внутренняя мембрана, наружная мембрана, хлоропласт,  пластиды, митохондрии, </w:t>
            </w:r>
            <w:proofErr w:type="spellStart"/>
            <w:r w:rsidRPr="0023112F">
              <w:rPr>
                <w:rFonts w:ascii="Times New Roman" w:hAnsi="Times New Roman"/>
                <w:sz w:val="24"/>
                <w:szCs w:val="24"/>
              </w:rPr>
              <w:t>кристы</w:t>
            </w:r>
            <w:proofErr w:type="spellEnd"/>
            <w:r w:rsidRPr="0023112F">
              <w:rPr>
                <w:rFonts w:ascii="Times New Roman" w:hAnsi="Times New Roman"/>
                <w:sz w:val="24"/>
                <w:szCs w:val="24"/>
              </w:rPr>
              <w:t xml:space="preserve">, фагоцитоз, </w:t>
            </w:r>
            <w:proofErr w:type="spellStart"/>
            <w:r w:rsidRPr="0023112F">
              <w:rPr>
                <w:rFonts w:ascii="Times New Roman" w:hAnsi="Times New Roman"/>
                <w:sz w:val="24"/>
                <w:szCs w:val="24"/>
              </w:rPr>
              <w:t>пиноцитоз</w:t>
            </w:r>
            <w:proofErr w:type="spellEnd"/>
            <w:r w:rsidRPr="0023112F">
              <w:rPr>
                <w:rFonts w:ascii="Times New Roman" w:hAnsi="Times New Roman"/>
                <w:sz w:val="24"/>
                <w:szCs w:val="24"/>
              </w:rPr>
              <w:t xml:space="preserve">, клеточный центр, ядро, </w:t>
            </w:r>
            <w:proofErr w:type="spellStart"/>
            <w:r w:rsidRPr="0023112F">
              <w:rPr>
                <w:rFonts w:ascii="Times New Roman" w:hAnsi="Times New Roman"/>
                <w:sz w:val="24"/>
                <w:szCs w:val="24"/>
              </w:rPr>
              <w:t>цитоскелет</w:t>
            </w:r>
            <w:proofErr w:type="spellEnd"/>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строения цитоплазматической мембраны.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«Органоиды клетки, их строение и функции».</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строении клетки. Знать строение и функции клеточных органоидов.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строении клетки для понимания особенностей ее функционирования.</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П14-17</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11. Строение и функции ядра. Прокариоты и эукариоты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и функции ядерной оболочки.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Хроматин, его строение и функции.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Хромосомы и гены, их строение и функции.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и функции ядрышка.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прокариоты и эукариоты.</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ядро, ядерная оболочка, ядерный сок, хроматин, хромосомы, ядрышко, ядерные поры, ядерная оболочка, ген, прокариоты, эукариоты</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«Структура ядра».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прокариот и эукариот в форме таблицы.</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особенностях строения и функциях ядра. Знать отличительные признаки прокариот и эукариот.</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прокариотах и эукариотах для понимания единства и эволюции органического мира. </w:t>
            </w:r>
          </w:p>
          <w:p w:rsidR="002D1576" w:rsidRPr="0023112F" w:rsidRDefault="002D1576" w:rsidP="00695F27">
            <w:pPr>
              <w:spacing w:after="100" w:afterAutospacing="1"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w:t>
            </w:r>
            <w:r w:rsidRPr="0023112F">
              <w:rPr>
                <w:rFonts w:ascii="Times New Roman" w:eastAsia="Times New Roman" w:hAnsi="Times New Roman"/>
                <w:sz w:val="24"/>
                <w:szCs w:val="24"/>
                <w:lang w:eastAsia="ru-RU"/>
              </w:rPr>
              <w:t>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p w:rsidR="002D1576" w:rsidRPr="0023112F" w:rsidRDefault="002D1576" w:rsidP="00695F27">
            <w:pPr>
              <w:spacing w:line="240" w:lineRule="auto"/>
              <w:rPr>
                <w:rFonts w:ascii="Times New Roman" w:hAnsi="Times New Roman"/>
                <w:sz w:val="24"/>
                <w:szCs w:val="24"/>
              </w:rPr>
            </w:pPr>
          </w:p>
        </w:tc>
        <w:tc>
          <w:tcPr>
            <w:tcW w:w="1134" w:type="dxa"/>
          </w:tcPr>
          <w:p w:rsidR="0023112F" w:rsidRDefault="00FD6E80" w:rsidP="00695F27">
            <w:pPr>
              <w:pStyle w:val="31"/>
              <w:spacing w:line="240" w:lineRule="auto"/>
              <w:ind w:firstLine="0"/>
              <w:rPr>
                <w:sz w:val="24"/>
                <w:szCs w:val="24"/>
              </w:rPr>
            </w:pPr>
            <w:r w:rsidRPr="0023112F">
              <w:rPr>
                <w:sz w:val="24"/>
                <w:szCs w:val="24"/>
              </w:rPr>
              <w:t>П14,18,</w:t>
            </w:r>
          </w:p>
          <w:p w:rsidR="002D1576" w:rsidRPr="0023112F" w:rsidRDefault="00FD6E80" w:rsidP="00695F27">
            <w:pPr>
              <w:pStyle w:val="31"/>
              <w:spacing w:line="240" w:lineRule="auto"/>
              <w:ind w:firstLine="0"/>
              <w:rPr>
                <w:sz w:val="24"/>
                <w:szCs w:val="24"/>
              </w:rPr>
            </w:pPr>
            <w:r w:rsidRPr="0023112F">
              <w:rPr>
                <w:sz w:val="24"/>
                <w:szCs w:val="24"/>
              </w:rPr>
              <w:t>19</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12. Вирусы – неклеточная форма жизни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открытия и изучения вирусов.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Значение вирусологии как науки в современном мире.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вирусов и бактериофагов.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Жизненный цикл бактериофагов.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Жизненный цикл </w:t>
            </w:r>
            <w:proofErr w:type="spellStart"/>
            <w:r w:rsidRPr="0023112F">
              <w:rPr>
                <w:rFonts w:ascii="Times New Roman" w:hAnsi="Times New Roman"/>
                <w:sz w:val="24"/>
                <w:szCs w:val="24"/>
              </w:rPr>
              <w:t>ретровирусов</w:t>
            </w:r>
            <w:proofErr w:type="spellEnd"/>
            <w:r w:rsidRPr="0023112F">
              <w:rPr>
                <w:rFonts w:ascii="Times New Roman" w:hAnsi="Times New Roman"/>
                <w:sz w:val="24"/>
                <w:szCs w:val="24"/>
              </w:rPr>
              <w:t xml:space="preserve"> на примере ВИЧ.</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организм (особь, индивид), вирусы, вирусология, бактериофаги, фаги, хвостовой чехол, белковая капсула (</w:t>
            </w:r>
            <w:proofErr w:type="spellStart"/>
            <w:r w:rsidRPr="0023112F">
              <w:rPr>
                <w:rFonts w:ascii="Times New Roman" w:hAnsi="Times New Roman"/>
                <w:sz w:val="24"/>
                <w:szCs w:val="24"/>
              </w:rPr>
              <w:t>капсид</w:t>
            </w:r>
            <w:proofErr w:type="spellEnd"/>
            <w:r w:rsidRPr="0023112F">
              <w:rPr>
                <w:rFonts w:ascii="Times New Roman" w:hAnsi="Times New Roman"/>
                <w:sz w:val="24"/>
                <w:szCs w:val="24"/>
              </w:rPr>
              <w:t xml:space="preserve">), хвостовые нити,  капельная инфекция, грипп, оспа, корь, герпес, полиомиелит, инфекционный гепатит, СПИД, энцефалит,  натуральная оспа, бешенство, корь, эндемичный паротит (свинка),  табачная мозаика, желтая лихорадка, краснуха, переносчики инфекции, клетка-хозяин, лизис, автолиз, </w:t>
            </w:r>
            <w:proofErr w:type="spellStart"/>
            <w:r w:rsidRPr="0023112F">
              <w:rPr>
                <w:rFonts w:ascii="Times New Roman" w:hAnsi="Times New Roman"/>
                <w:sz w:val="24"/>
                <w:szCs w:val="24"/>
              </w:rPr>
              <w:t>автофагия</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апоптоз</w:t>
            </w:r>
            <w:proofErr w:type="spellEnd"/>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«Классификация вирусов».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модели бактериофага.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 жизненных циклов бактериофага и </w:t>
            </w:r>
            <w:proofErr w:type="spellStart"/>
            <w:r w:rsidRPr="0023112F">
              <w:rPr>
                <w:rFonts w:ascii="Times New Roman" w:hAnsi="Times New Roman"/>
                <w:sz w:val="24"/>
                <w:szCs w:val="24"/>
              </w:rPr>
              <w:t>ретровируса</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правил профилактики СПИДа.</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proofErr w:type="gramStart"/>
            <w:r w:rsidRPr="0023112F">
              <w:rPr>
                <w:i/>
                <w:sz w:val="24"/>
                <w:szCs w:val="24"/>
                <w:u w:val="single"/>
              </w:rPr>
              <w:t>Предметные</w:t>
            </w:r>
            <w:proofErr w:type="gramEnd"/>
            <w:r w:rsidRPr="0023112F">
              <w:rPr>
                <w:sz w:val="24"/>
                <w:szCs w:val="24"/>
                <w:u w:val="single"/>
              </w:rPr>
              <w:t>:</w:t>
            </w:r>
            <w:r w:rsidRPr="0023112F">
              <w:rPr>
                <w:sz w:val="24"/>
                <w:szCs w:val="24"/>
              </w:rPr>
              <w:t xml:space="preserve"> иметь представление о вируса. Знать особенности проявления жизнедеятельности вирусов и бактериофагов и правила профилактики СПИДа.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вирусах для понимания их роли в природе и жизни человека.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П.20</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tabs>
                <w:tab w:val="left" w:pos="450"/>
              </w:tabs>
              <w:spacing w:line="240" w:lineRule="auto"/>
              <w:ind w:left="0"/>
              <w:rPr>
                <w:rFonts w:ascii="Times New Roman" w:hAnsi="Times New Roman"/>
                <w:sz w:val="24"/>
                <w:szCs w:val="24"/>
              </w:rPr>
            </w:pPr>
            <w:r w:rsidRPr="0023112F">
              <w:rPr>
                <w:rFonts w:ascii="Times New Roman" w:hAnsi="Times New Roman"/>
                <w:sz w:val="24"/>
                <w:szCs w:val="24"/>
              </w:rPr>
              <w:t>13. Контрольно-обобщающий урок по теме «Строение и функции клетки – элементарной живой системы»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Клетка – структурная и функциональная единица.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Клетка - единица размножения и развития живых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Многообразие клеток и их функций.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основных свойств живых систем на клеточном уровне.</w:t>
            </w:r>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«Взаимосвязь клеточных органоидов </w:t>
            </w:r>
            <w:proofErr w:type="spellStart"/>
            <w:r w:rsidRPr="0023112F">
              <w:rPr>
                <w:rFonts w:ascii="Times New Roman" w:hAnsi="Times New Roman"/>
                <w:sz w:val="24"/>
                <w:szCs w:val="24"/>
              </w:rPr>
              <w:t>эукариотической</w:t>
            </w:r>
            <w:proofErr w:type="spellEnd"/>
            <w:r w:rsidRPr="0023112F">
              <w:rPr>
                <w:rFonts w:ascii="Times New Roman" w:hAnsi="Times New Roman"/>
                <w:sz w:val="24"/>
                <w:szCs w:val="24"/>
              </w:rPr>
              <w:t xml:space="preserve"> клетки».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«Клетка как структурная, функциональная единица живых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Сравнительный анализ энергетического и пластического обмена, выявления их взаимосвязи и взаимозависимости.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общей схемы «типы деления клеток» и их сравнительный анализ.</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тестовых заданий.</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Строение и функции клетки – элементарной живой системы. Знать Клеточные органоиды и их функции, обмен веществ в клетке и типы деления клеток.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строении клетки для понимания единства органического мира и основных свойств живых систем на клеточном уровне.</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sz w:val="24"/>
                <w:szCs w:val="24"/>
                <w:lang w:eastAsia="ru-RU"/>
              </w:rPr>
              <w:t xml:space="preserve"> Формирование внутренней позиции обучающегося на основе положительного отношения к получению знаний. Формирование целостного социально-ориентированного взгляда на мир. Навыки сотрудничества в разных ситуациях. Умение формулировать и удерживать учебную задачу. Различать способ и результат действия, осуществлять итоговый и пошаговый контроль по результату. Умение осуществлять взаимный контроль, адекватно оценивать собственное поведение и поведение окружающих, оказывать сотрудничество и взаимопомощь. Строить монологические высказывания. Ставить вопросы и формулировать ответы. Использовать общие приемы решения познавательных задач. Самостоятельно создавать алгоритмы деятельности. Умение контролировать и оценивать процесс и результат деятельности. Обрабатывать информацию, выделять основную, второстепенную информацию. Фиксировать информацию в разной форме (схемы, таблицы).</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П5-20</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14. Обмен веществ и энергии – основные свойства живого</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Составляющие обмена веществ и его значение.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автотрофных и гетеротрофных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Преобразование веществ в клетке. Взаимосвязь пластического и энергетического обмена.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Определение понятий: обмен веществ, автотрофы, гетеротрофы, световая и химическая энергия, энергетический обмен, пластический обмен. Характеристика органических веществ как источника энергии в клетке.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этапов энергетического обмена: подготовительного, бескислородного и кислородного. Особенности энергетического обмена у растений.</w:t>
            </w:r>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«Метаболизм клетки».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классификации автотрофных и гетеротрофных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сравнительной характеристики пластического и энергетического обмена в форме таблицы.</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метаболизме клетки. Знать особенности автотрофных и гетеротрофных организмов, пластического и энергетического обмена.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метаболизме в клетке для понимания процессов функционирования живой системы.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Готовность </w:t>
            </w:r>
            <w:proofErr w:type="gramStart"/>
            <w:r w:rsidRPr="0023112F">
              <w:rPr>
                <w:rFonts w:ascii="Times New Roman" w:hAnsi="Times New Roman"/>
                <w:sz w:val="24"/>
                <w:szCs w:val="24"/>
              </w:rPr>
              <w:t>обучающихся</w:t>
            </w:r>
            <w:proofErr w:type="gramEnd"/>
            <w:r w:rsidRPr="0023112F">
              <w:rPr>
                <w:rFonts w:ascii="Times New Roman" w:hAnsi="Times New Roman"/>
                <w:sz w:val="24"/>
                <w:szCs w:val="24"/>
              </w:rPr>
              <w:t xml:space="preserve"> к саморазвитию.  Самостоятельность и личная ответственность за свои поступки. Формирование ценностного отношения к окружающему миру, Формирование навыков сотрудничества в разных ситуациях. Умение предвидеть возможности получения конкретного результата при решении задачи. Умение устанавливать соответствие полученного результата поставленной цели.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Умение оказывать  в сотрудничестве взаимопомощь. Умение адекватно оценивать собственное поведение и поведение окружающих. Осуществлять взаимный контроль. Уметь различать способ и результат действия.  Умение выделять и обобщенно фиксировать существенные признаки объектов с целью решения конкретных задач. Умение анализировать, фиксировать, применять и представлять информацию.  </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П21.22</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15. Обеспечение клетки энергией</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органических веществ как источника энергии в клетке.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этапов энергетического обмена: подготовительного, бескислородного и кислородного. Особенности энергетического обмена у растений.</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энергетический обмен, аккумулятор энергии, АТФ, подготовительный, бескислородны (гликолиз) и кислородные (клеточное дыхание)  этапы энергетического обмена, пировиноградная кислота (ПВК), митохондрии</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«Этапы энергетического обмена и их характеристика».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фотосинтеза и дыхания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«Биологическая роль энергетического обмена».</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энергетическом обмене и его биологической роли. Знать характеристику этапов энергетического обмена.</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об энергетическом обмене для понимания функционирования живых систем.</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 22,23</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16. Фотосинтез и хемосинтез</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изучения фотосинтеза.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Условия, необходимые для осуществления фотосинтеза.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хлоропластов.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хлорофилла в процессе фотосинтеза.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Характеристика световой и </w:t>
            </w:r>
            <w:proofErr w:type="spellStart"/>
            <w:r w:rsidRPr="0023112F">
              <w:rPr>
                <w:rFonts w:ascii="Times New Roman" w:hAnsi="Times New Roman"/>
                <w:sz w:val="24"/>
                <w:szCs w:val="24"/>
              </w:rPr>
              <w:t>темновой</w:t>
            </w:r>
            <w:proofErr w:type="spellEnd"/>
            <w:r w:rsidRPr="0023112F">
              <w:rPr>
                <w:rFonts w:ascii="Times New Roman" w:hAnsi="Times New Roman"/>
                <w:sz w:val="24"/>
                <w:szCs w:val="24"/>
              </w:rPr>
              <w:t xml:space="preserve"> фаз фотосинтеза.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Биологическое значение фотосинтеза. Хемосинтез. Роль </w:t>
            </w:r>
            <w:proofErr w:type="spellStart"/>
            <w:r w:rsidRPr="0023112F">
              <w:rPr>
                <w:rFonts w:ascii="Times New Roman" w:hAnsi="Times New Roman"/>
                <w:sz w:val="24"/>
                <w:szCs w:val="24"/>
              </w:rPr>
              <w:t>хемосинтезирующих</w:t>
            </w:r>
            <w:proofErr w:type="spellEnd"/>
            <w:r w:rsidRPr="0023112F">
              <w:rPr>
                <w:rFonts w:ascii="Times New Roman" w:hAnsi="Times New Roman"/>
                <w:sz w:val="24"/>
                <w:szCs w:val="24"/>
              </w:rPr>
              <w:t xml:space="preserve"> бактерий на Земле. Определение понятий: фотосинтез, хлорофилл, фотон, </w:t>
            </w:r>
            <w:proofErr w:type="spellStart"/>
            <w:r w:rsidRPr="0023112F">
              <w:rPr>
                <w:rFonts w:ascii="Times New Roman" w:hAnsi="Times New Roman"/>
                <w:sz w:val="24"/>
                <w:szCs w:val="24"/>
              </w:rPr>
              <w:t>тилакоиды</w:t>
            </w:r>
            <w:proofErr w:type="spellEnd"/>
            <w:r w:rsidRPr="0023112F">
              <w:rPr>
                <w:rFonts w:ascii="Times New Roman" w:hAnsi="Times New Roman"/>
                <w:sz w:val="24"/>
                <w:szCs w:val="24"/>
              </w:rPr>
              <w:t xml:space="preserve">, граны, строма, ассимиляционная ткань, световая и </w:t>
            </w:r>
            <w:proofErr w:type="spellStart"/>
            <w:r w:rsidRPr="0023112F">
              <w:rPr>
                <w:rFonts w:ascii="Times New Roman" w:hAnsi="Times New Roman"/>
                <w:sz w:val="24"/>
                <w:szCs w:val="24"/>
              </w:rPr>
              <w:t>темновая</w:t>
            </w:r>
            <w:proofErr w:type="spellEnd"/>
            <w:r w:rsidRPr="0023112F">
              <w:rPr>
                <w:rFonts w:ascii="Times New Roman" w:hAnsi="Times New Roman"/>
                <w:sz w:val="24"/>
                <w:szCs w:val="24"/>
              </w:rPr>
              <w:t xml:space="preserve"> фазы, фотолиз воды, акцептор электронов, озон</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мини–проектами «История изучения фотосинтеза».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«Взаимосвязь строения и функции хлоропластов».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«Этапы фотосинтеза и их характеристика».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фотосинтезе. Знать особенности световой и </w:t>
            </w:r>
            <w:proofErr w:type="spellStart"/>
            <w:r w:rsidRPr="0023112F">
              <w:rPr>
                <w:sz w:val="24"/>
                <w:szCs w:val="24"/>
              </w:rPr>
              <w:t>темновой</w:t>
            </w:r>
            <w:proofErr w:type="spellEnd"/>
            <w:r w:rsidRPr="0023112F">
              <w:rPr>
                <w:sz w:val="24"/>
                <w:szCs w:val="24"/>
              </w:rPr>
              <w:t xml:space="preserve"> фаз фотосинтеза и его биологическую роль.</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фотосинтезе для понимания его роли в эволюции и процессах жизнедеятельности органического мира.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Осознание ответственности человека при его действии на окружающую среду. Самостоятельность и личная ответственность за свои поступки. Навыки сотрудничества в разных ситуациях. Находить выход из спорных ситуаций.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Соотносить правильность выбора и результата действия.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Аргументировать свою позицию и координировать ее с позициями партнеров в сотрудничестве.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FD6E80" w:rsidP="00695F27">
            <w:pPr>
              <w:pStyle w:val="31"/>
              <w:spacing w:line="240" w:lineRule="auto"/>
              <w:ind w:firstLine="0"/>
              <w:rPr>
                <w:sz w:val="24"/>
                <w:szCs w:val="24"/>
              </w:rPr>
            </w:pPr>
            <w:r w:rsidRPr="0023112F">
              <w:rPr>
                <w:sz w:val="24"/>
                <w:szCs w:val="24"/>
              </w:rPr>
              <w:t>П24</w:t>
            </w:r>
            <w:r w:rsidR="008A16F1" w:rsidRPr="0023112F">
              <w:rPr>
                <w:sz w:val="24"/>
                <w:szCs w:val="24"/>
              </w:rPr>
              <w:t>,25</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color w:val="000080"/>
                <w:sz w:val="24"/>
                <w:szCs w:val="24"/>
              </w:rPr>
              <w:t>17. Синтез белков в клетке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Условия необходимые для синтеза белка.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процессов транскрипции. Роль матричной РНК.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Генетический код и его свойства.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транспортной РНК в процессе активации аминокислот.</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процессов трансляции на рибосоме.</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синтез белка, матричная РНК, генетический код, </w:t>
            </w:r>
            <w:proofErr w:type="spellStart"/>
            <w:r w:rsidRPr="0023112F">
              <w:rPr>
                <w:rFonts w:ascii="Times New Roman" w:hAnsi="Times New Roman"/>
                <w:sz w:val="24"/>
                <w:szCs w:val="24"/>
              </w:rPr>
              <w:t>рибонуклеотид</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комплементарные</w:t>
            </w:r>
            <w:proofErr w:type="spellEnd"/>
            <w:r w:rsidRPr="0023112F">
              <w:rPr>
                <w:rFonts w:ascii="Times New Roman" w:hAnsi="Times New Roman"/>
                <w:sz w:val="24"/>
                <w:szCs w:val="24"/>
              </w:rPr>
              <w:t xml:space="preserve"> азотистые основания, транскрипция, трансляция, функциональный центр, триплет (кодон), стоп-кодон, антикодон</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«Генетический код и его свойства».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«этапы биосинтеза белка и их характеристика».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Сравнительный анализ транскрипции и трансляции  в форме таблицы.</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биосинтезе белка. Знать свойства генетического кода, характеристику этапов биосинтеза белка.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биосинтезе белка для понимания  единства органического мира  и процессов жизнедеятельности живых систем.</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компетентность и устойчивое следование в поведении социальным нормам. Навыки сотрудничества в разных ситуациях. Находить выход из спорных ситуаций. Самооценка на основе критерии успешной учебной деятельности.  Самостоятельно ставить учебные задачи в сотрудничестве с учителем. Адекватно использовать речь для планирования и регуляции своей деятельности. Предвидеть уровень усвоения знаний.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Интерпретация информации, в том числе с помощью ИКТ. Построение рассуждения-обобщения.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8A16F1" w:rsidP="00695F27">
            <w:pPr>
              <w:pStyle w:val="31"/>
              <w:spacing w:line="240" w:lineRule="auto"/>
              <w:ind w:firstLine="0"/>
              <w:rPr>
                <w:sz w:val="24"/>
                <w:szCs w:val="24"/>
              </w:rPr>
            </w:pPr>
            <w:r w:rsidRPr="0023112F">
              <w:rPr>
                <w:sz w:val="24"/>
                <w:szCs w:val="24"/>
              </w:rPr>
              <w:t>П26</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sz w:val="24"/>
                <w:szCs w:val="24"/>
              </w:rPr>
            </w:pPr>
            <w:r w:rsidRPr="0023112F">
              <w:rPr>
                <w:rFonts w:ascii="Times New Roman" w:hAnsi="Times New Roman"/>
                <w:b/>
                <w:sz w:val="24"/>
                <w:szCs w:val="24"/>
              </w:rPr>
              <w:t>Раздел 2. Организм</w:t>
            </w: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850" w:type="dxa"/>
          </w:tcPr>
          <w:p w:rsidR="002D1576" w:rsidRPr="0023112F" w:rsidRDefault="002D1576" w:rsidP="00695F27">
            <w:pPr>
              <w:spacing w:line="240" w:lineRule="auto"/>
              <w:jc w:val="center"/>
              <w:rPr>
                <w:rFonts w:ascii="Times New Roman" w:hAnsi="Times New Roman"/>
                <w:b/>
                <w:sz w:val="24"/>
                <w:szCs w:val="24"/>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sz w:val="24"/>
                <w:szCs w:val="24"/>
              </w:rPr>
            </w:pPr>
            <w:r w:rsidRPr="0023112F">
              <w:rPr>
                <w:rFonts w:ascii="Times New Roman" w:eastAsia="Times New Roman" w:hAnsi="Times New Roman"/>
                <w:b/>
                <w:sz w:val="24"/>
                <w:szCs w:val="24"/>
                <w:lang w:eastAsia="ru-RU"/>
              </w:rPr>
              <w:t>Тема 3. Размножение и индивидуальное развитие организмов (6 ч.)</w:t>
            </w:r>
          </w:p>
        </w:tc>
        <w:tc>
          <w:tcPr>
            <w:tcW w:w="1134" w:type="dxa"/>
          </w:tcPr>
          <w:p w:rsidR="002D1576" w:rsidRPr="0023112F" w:rsidRDefault="002D1576" w:rsidP="00695F27">
            <w:pPr>
              <w:spacing w:line="240" w:lineRule="auto"/>
              <w:jc w:val="center"/>
              <w:rPr>
                <w:rFonts w:ascii="Times New Roman" w:eastAsia="Times New Roman" w:hAnsi="Times New Roman"/>
                <w:b/>
                <w:sz w:val="24"/>
                <w:szCs w:val="24"/>
                <w:lang w:eastAsia="ru-RU"/>
              </w:rPr>
            </w:pPr>
          </w:p>
        </w:tc>
        <w:tc>
          <w:tcPr>
            <w:tcW w:w="1134" w:type="dxa"/>
          </w:tcPr>
          <w:p w:rsidR="002D1576" w:rsidRPr="0023112F" w:rsidRDefault="002D1576" w:rsidP="00695F27">
            <w:pPr>
              <w:spacing w:line="240" w:lineRule="auto"/>
              <w:jc w:val="center"/>
              <w:rPr>
                <w:rFonts w:ascii="Times New Roman" w:eastAsia="Times New Roman" w:hAnsi="Times New Roman"/>
                <w:b/>
                <w:sz w:val="24"/>
                <w:szCs w:val="24"/>
                <w:lang w:eastAsia="ru-RU"/>
              </w:rPr>
            </w:pPr>
          </w:p>
        </w:tc>
        <w:tc>
          <w:tcPr>
            <w:tcW w:w="850" w:type="dxa"/>
          </w:tcPr>
          <w:p w:rsidR="002D1576" w:rsidRPr="0023112F" w:rsidRDefault="002D1576" w:rsidP="00695F27">
            <w:pPr>
              <w:spacing w:line="240" w:lineRule="auto"/>
              <w:jc w:val="center"/>
              <w:rPr>
                <w:rFonts w:ascii="Times New Roman" w:eastAsia="Times New Roman" w:hAnsi="Times New Roman"/>
                <w:b/>
                <w:sz w:val="24"/>
                <w:szCs w:val="24"/>
                <w:lang w:eastAsia="ru-RU"/>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18. Клеточный цикл. Митоз</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жизненного цикла делящейся клетки.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Интерфазы и процессы, происходящие в интерфазу.</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Структура генетического материала в процессе деления.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Виды хромосом.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фаз деления.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Изменение числа хромосом и хроматид в процессе митоза.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жизненный цикл клетки (клеточный цикл), интерфаза, митоз, генетический материал, соматические (неполовые) клетки, диплоидный, гаплоидный набор хромосом, хроматиды, </w:t>
            </w:r>
            <w:proofErr w:type="spellStart"/>
            <w:r w:rsidRPr="0023112F">
              <w:rPr>
                <w:rFonts w:ascii="Times New Roman" w:hAnsi="Times New Roman"/>
                <w:sz w:val="24"/>
                <w:szCs w:val="24"/>
              </w:rPr>
              <w:t>центромеры</w:t>
            </w:r>
            <w:proofErr w:type="spellEnd"/>
            <w:r w:rsidRPr="0023112F">
              <w:rPr>
                <w:rFonts w:ascii="Times New Roman" w:hAnsi="Times New Roman"/>
                <w:sz w:val="24"/>
                <w:szCs w:val="24"/>
              </w:rPr>
              <w:t>, деление, полюсы деления, профаза, метафаза, анафаза, телофаза, кариотип</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«Жизненный цикл клетки».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«Виды хромосом».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«Фазы деления, их характеристика, число хромосом и хроматид».</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жизненном цикле клетки. Знать характеристику интерфаза и фаз митоза.</w:t>
            </w:r>
          </w:p>
          <w:p w:rsidR="002D1576" w:rsidRPr="0023112F" w:rsidRDefault="002D1576" w:rsidP="00695F27">
            <w:pPr>
              <w:spacing w:line="240" w:lineRule="auto"/>
              <w:rPr>
                <w:rFonts w:ascii="Times New Roman" w:hAnsi="Times New Roman"/>
                <w:sz w:val="24"/>
                <w:szCs w:val="24"/>
              </w:rPr>
            </w:pPr>
            <w:proofErr w:type="gramStart"/>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клеточном цикле и митозе для понимания таких свойств живых систем как рост и  развитие </w:t>
            </w:r>
            <w:proofErr w:type="gramEnd"/>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Готовность </w:t>
            </w:r>
            <w:proofErr w:type="gramStart"/>
            <w:r w:rsidRPr="0023112F">
              <w:rPr>
                <w:rFonts w:ascii="Times New Roman" w:hAnsi="Times New Roman"/>
                <w:sz w:val="24"/>
                <w:szCs w:val="24"/>
              </w:rPr>
              <w:t>обучающихся</w:t>
            </w:r>
            <w:proofErr w:type="gramEnd"/>
            <w:r w:rsidRPr="0023112F">
              <w:rPr>
                <w:rFonts w:ascii="Times New Roman" w:hAnsi="Times New Roman"/>
                <w:sz w:val="24"/>
                <w:szCs w:val="24"/>
              </w:rPr>
              <w:t xml:space="preserve"> к саморазвитию.  Самостоятельность и личная ответственность за свои поступки. Формирование ценностного отношения к окружающему миру, Формирование навыков сотрудничества в разных ситуациях. Умение преобразовывать практическую задачу в познавательную. Умение предвидеть возможности получения конкретного результата при решении задачи. Умение устанавливать соответствие полученного результата поставленной цели. Умение оказывать  в сотрудничестве взаимопомощь. Умение адекватно оценивать собственное поведение и поведение окружающих. Осуществлять взаимный контроль. Уметь различать способ и результат действия.  Умение выделять и обобщенно фиксировать существенные признаки объектов с целью решения конкретных задач. Умение анализировать, фиксировать, применять и представлять информацию. Умение контролировать и оценивать результат деятельности.  </w:t>
            </w:r>
          </w:p>
        </w:tc>
        <w:tc>
          <w:tcPr>
            <w:tcW w:w="1134" w:type="dxa"/>
          </w:tcPr>
          <w:p w:rsidR="002D1576" w:rsidRPr="0023112F" w:rsidRDefault="008A16F1" w:rsidP="00695F27">
            <w:pPr>
              <w:pStyle w:val="31"/>
              <w:spacing w:line="240" w:lineRule="auto"/>
              <w:ind w:firstLine="0"/>
              <w:rPr>
                <w:sz w:val="24"/>
                <w:szCs w:val="24"/>
              </w:rPr>
            </w:pPr>
            <w:r w:rsidRPr="0023112F">
              <w:rPr>
                <w:sz w:val="24"/>
                <w:szCs w:val="24"/>
              </w:rPr>
              <w:t>П28,29</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tabs>
                <w:tab w:val="left" w:pos="555"/>
              </w:tabs>
              <w:spacing w:line="240" w:lineRule="auto"/>
              <w:ind w:left="0"/>
              <w:rPr>
                <w:rFonts w:ascii="Times New Roman" w:hAnsi="Times New Roman"/>
                <w:sz w:val="24"/>
                <w:szCs w:val="24"/>
              </w:rPr>
            </w:pPr>
            <w:r w:rsidRPr="0023112F">
              <w:rPr>
                <w:rFonts w:ascii="Times New Roman" w:hAnsi="Times New Roman"/>
                <w:sz w:val="24"/>
                <w:szCs w:val="24"/>
              </w:rPr>
              <w:t>19. Мейоз</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мейоза как редукционного деления.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Характеристика фаз первого </w:t>
            </w:r>
            <w:proofErr w:type="spellStart"/>
            <w:r w:rsidRPr="0023112F">
              <w:rPr>
                <w:rFonts w:ascii="Times New Roman" w:hAnsi="Times New Roman"/>
                <w:sz w:val="24"/>
                <w:szCs w:val="24"/>
              </w:rPr>
              <w:t>мейотического</w:t>
            </w:r>
            <w:proofErr w:type="spellEnd"/>
            <w:r w:rsidRPr="0023112F">
              <w:rPr>
                <w:rFonts w:ascii="Times New Roman" w:hAnsi="Times New Roman"/>
                <w:sz w:val="24"/>
                <w:szCs w:val="24"/>
              </w:rPr>
              <w:t xml:space="preserve"> деления.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Изменение числа хромосом и хроматид при первом делении.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второго деления мейоза.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Изменение числа хроматид во втором делении.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Биологическая роль мейоза.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мейоз (редукционное деление), гаплоидный (одинарный) набор, первое деление, второе деление, парные (гомологичные) конъюгация, рекомбинация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«Фазы мейоза и изменение числа хромосом в процессе мейоза».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фаз митоза и мейоза в форме таблицы.</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мейозе. Знать характеристику фаз мейоза и его биологическое значение.</w:t>
            </w:r>
          </w:p>
          <w:p w:rsidR="002D1576" w:rsidRPr="0023112F" w:rsidRDefault="002D1576" w:rsidP="00695F27">
            <w:pPr>
              <w:spacing w:line="240" w:lineRule="auto"/>
              <w:rPr>
                <w:rFonts w:ascii="Times New Roman" w:hAnsi="Times New Roman"/>
                <w:sz w:val="24"/>
                <w:szCs w:val="24"/>
              </w:rPr>
            </w:pPr>
            <w:proofErr w:type="gramStart"/>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мейозе для понимания таких свойств живых систем как: наследственность, изменчивость и самовоспроизведение.</w:t>
            </w:r>
            <w:proofErr w:type="gramEnd"/>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Готовность </w:t>
            </w:r>
            <w:proofErr w:type="gramStart"/>
            <w:r w:rsidRPr="0023112F">
              <w:rPr>
                <w:rFonts w:ascii="Times New Roman" w:hAnsi="Times New Roman"/>
                <w:sz w:val="24"/>
                <w:szCs w:val="24"/>
              </w:rPr>
              <w:t>обучающихся</w:t>
            </w:r>
            <w:proofErr w:type="gramEnd"/>
            <w:r w:rsidRPr="0023112F">
              <w:rPr>
                <w:rFonts w:ascii="Times New Roman" w:hAnsi="Times New Roman"/>
                <w:sz w:val="24"/>
                <w:szCs w:val="24"/>
              </w:rPr>
              <w:t xml:space="preserve"> к саморазвитию.  Самостоятельность и личная ответственность за свои поступки. Формирование ценностного отношения к окружающему миру, Формирование навыков сотрудничества в разных ситуациях. Умение преобразовывать практическую задачу в познавательную. Умение предвидеть возможности получения конкретного результата при решении задачи. Умение устанавливать соответствие полученного результата поставленной цели. Умение оказывать  в сотрудничестве взаимопомощь. Умение адекватно оценивать собственное поведение и поведение окружающих. Осуществлять взаимный контроль. Уметь различать способ и результат действия.  Умение выделять и обобщенно фиксировать существенные признаки объектов с целью решения конкретных задач. Умение анализировать, фиксировать, применять и представлять информацию. Умение контролировать и оценивать результат деятельности.  </w:t>
            </w:r>
          </w:p>
        </w:tc>
        <w:tc>
          <w:tcPr>
            <w:tcW w:w="1134" w:type="dxa"/>
          </w:tcPr>
          <w:p w:rsidR="002D1576" w:rsidRPr="0023112F" w:rsidRDefault="00AF7B49" w:rsidP="00695F27">
            <w:pPr>
              <w:pStyle w:val="31"/>
              <w:spacing w:line="240" w:lineRule="auto"/>
              <w:ind w:firstLine="0"/>
              <w:rPr>
                <w:sz w:val="24"/>
                <w:szCs w:val="24"/>
              </w:rPr>
            </w:pPr>
            <w:r w:rsidRPr="0023112F">
              <w:rPr>
                <w:sz w:val="24"/>
                <w:szCs w:val="24"/>
              </w:rPr>
              <w:t>П30</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20. Размножение организмов. Бесполое размножение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свойства размножения живых организмов как воспроизведение себе подобных.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Типы размножения: половое и бесполое.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бесполого размножения.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Его биологическая роль.</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форм бесполого размножения.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Правила техники безопасности при выполнении лабораторных работ.</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размножение (репродукция), бесполое размножение, вегетативное размножение, фрагментация, почкование, спорообразование, споры, зооспоры, клон,  клонирование, гаметофит, гаметы, каллус, полиэмбриония, шизогония, </w:t>
            </w:r>
            <w:proofErr w:type="spellStart"/>
            <w:r w:rsidRPr="0023112F">
              <w:rPr>
                <w:rFonts w:ascii="Times New Roman" w:hAnsi="Times New Roman"/>
                <w:sz w:val="24"/>
                <w:szCs w:val="24"/>
              </w:rPr>
              <w:t>стробиляция</w:t>
            </w:r>
            <w:proofErr w:type="spellEnd"/>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«Формы размножения организмов и их биологическая роль».</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«Типы бесполого размножения, их сущность и примеры».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лабораторным оборудованием и инструктивными карточками.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отчета о проделанной работе</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бесполом размножении организмов. Знать биологическую роль бесполого размножения и его типы.</w:t>
            </w:r>
          </w:p>
          <w:p w:rsidR="002D1576" w:rsidRPr="0023112F" w:rsidRDefault="002D1576" w:rsidP="00695F27">
            <w:pPr>
              <w:spacing w:line="240" w:lineRule="auto"/>
              <w:rPr>
                <w:rFonts w:ascii="Times New Roman" w:hAnsi="Times New Roman"/>
                <w:sz w:val="24"/>
                <w:szCs w:val="24"/>
              </w:rPr>
            </w:pPr>
            <w:proofErr w:type="gramStart"/>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бесполом размножении организмов для практического использования в сельском хозяйстве и медицине.</w:t>
            </w:r>
            <w:proofErr w:type="gramEnd"/>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Готовность </w:t>
            </w:r>
            <w:proofErr w:type="gramStart"/>
            <w:r w:rsidRPr="0023112F">
              <w:rPr>
                <w:rFonts w:ascii="Times New Roman" w:hAnsi="Times New Roman"/>
                <w:sz w:val="24"/>
                <w:szCs w:val="24"/>
              </w:rPr>
              <w:t>обучающихся</w:t>
            </w:r>
            <w:proofErr w:type="gramEnd"/>
            <w:r w:rsidRPr="0023112F">
              <w:rPr>
                <w:rFonts w:ascii="Times New Roman" w:hAnsi="Times New Roman"/>
                <w:sz w:val="24"/>
                <w:szCs w:val="24"/>
              </w:rPr>
              <w:t xml:space="preserve"> к саморазвитию.  Самостоятельность и личная ответственность за свои поступки.   Формирование ценностного отношения к окружающему миру, Формирование навыков сотрудничества в разных ситуациях.  Умение преобразовывать практическую задачу в познавательную. Умение предвидеть возможности получения конкретного результата при решении задачи. Умение устанавливать соответствие полученного результата поставленной цели. Умение оказывать  в сотрудничестве взаимопомощь. Умение адекватно оценивать собственное поведение и поведение окружающих. Осуществлять взаимный контроль.  Умение выделять и обобщенно фиксировать существенные признаки объектов с целью решения конкретных задач. Самостоятельно создавать алгоритмы деятельности. Умение применять и представлять информацию.</w:t>
            </w:r>
          </w:p>
          <w:p w:rsidR="002D1576" w:rsidRPr="0023112F" w:rsidRDefault="002D1576" w:rsidP="00695F27">
            <w:pPr>
              <w:spacing w:line="240" w:lineRule="auto"/>
              <w:rPr>
                <w:rFonts w:ascii="Times New Roman" w:hAnsi="Times New Roman"/>
                <w:sz w:val="24"/>
                <w:szCs w:val="24"/>
              </w:rPr>
            </w:pPr>
          </w:p>
        </w:tc>
        <w:tc>
          <w:tcPr>
            <w:tcW w:w="1134" w:type="dxa"/>
          </w:tcPr>
          <w:p w:rsidR="002D1576" w:rsidRPr="0023112F" w:rsidRDefault="00AF7B49" w:rsidP="00695F27">
            <w:pPr>
              <w:pStyle w:val="31"/>
              <w:spacing w:line="240" w:lineRule="auto"/>
              <w:ind w:firstLine="0"/>
              <w:rPr>
                <w:sz w:val="24"/>
                <w:szCs w:val="24"/>
              </w:rPr>
            </w:pPr>
            <w:r w:rsidRPr="0023112F">
              <w:rPr>
                <w:sz w:val="24"/>
                <w:szCs w:val="24"/>
              </w:rPr>
              <w:t>П30</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21. Образование и развитие половых клеток. Половое размножение животных</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Строение половых клеток.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Образование и развитие гамет.</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Процесс оплодотворения.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форм полового размножения у животных.</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половые клетки, яйцеклетка, сперматозоид, головка, шейка, хвост, жгутик, гаметогенез, зигота, полярное тельце, оплодотворение, рост, созревание, мейоз, соматическая клетка, половое размножение с оплодотворением, половое размножение без оплодотворения (партеногенез)</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сперматозоидов и яйцеклеток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овогенеза и сперматогенеза в форме схемы.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«Формы полового размножения у животных, их сущность и примеры».</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половом размножении организмов и его формах. Знать строение половых клеток, процесс их образования и сущность оплодотворения.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половом размножении для понимания его роли поддержании биоразнообразия органического мира.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w:t>
            </w:r>
            <w:r w:rsidRPr="0023112F">
              <w:rPr>
                <w:rFonts w:ascii="Times New Roman" w:eastAsia="Times New Roman" w:hAnsi="Times New Roman"/>
                <w:sz w:val="24"/>
                <w:szCs w:val="24"/>
                <w:lang w:eastAsia="ru-RU"/>
              </w:rPr>
              <w:t>Самостоятельность и личная ответственность за свои поступки. Навыки сотрудничества в разных ситуациях.  Мотивировать свои действия в разных учебных ситуациях.  Анализировать собственную работу. Выделять этапы. Оценивать меру освоения каждого этапа. Анализировать эмоциональное состояние, полученное от деятельности.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Построение рассуждения-обобщения. Адекватно воспринимать и передавать информацию. Отображать предметное содержание в речевых представлениях своей деятельности.</w:t>
            </w:r>
          </w:p>
        </w:tc>
        <w:tc>
          <w:tcPr>
            <w:tcW w:w="1134" w:type="dxa"/>
          </w:tcPr>
          <w:p w:rsidR="002D1576" w:rsidRPr="0023112F" w:rsidRDefault="00AF7B49" w:rsidP="00695F27">
            <w:pPr>
              <w:pStyle w:val="31"/>
              <w:spacing w:line="240" w:lineRule="auto"/>
              <w:ind w:firstLine="0"/>
              <w:rPr>
                <w:sz w:val="24"/>
                <w:szCs w:val="24"/>
              </w:rPr>
            </w:pPr>
            <w:r w:rsidRPr="0023112F">
              <w:rPr>
                <w:sz w:val="24"/>
                <w:szCs w:val="24"/>
              </w:rPr>
              <w:t>П32</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22. Половое размножение растений</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стадий жизненного цикла растений: гаметофита и спорофита.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Типы деления клеток, лежащие в основе </w:t>
            </w:r>
            <w:proofErr w:type="spellStart"/>
            <w:r w:rsidRPr="0023112F">
              <w:rPr>
                <w:rFonts w:ascii="Times New Roman" w:hAnsi="Times New Roman"/>
                <w:sz w:val="24"/>
                <w:szCs w:val="24"/>
              </w:rPr>
              <w:t>спорогенеза</w:t>
            </w:r>
            <w:proofErr w:type="spellEnd"/>
            <w:r w:rsidRPr="0023112F">
              <w:rPr>
                <w:rFonts w:ascii="Times New Roman" w:hAnsi="Times New Roman"/>
                <w:sz w:val="24"/>
                <w:szCs w:val="24"/>
              </w:rPr>
              <w:t xml:space="preserve"> и гаметогенеза у растений.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открытия двойного оплодотворения.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Сущность двойного оплодотворения у цветковых растений и его биологическое значение.</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гаметофит, микроспоры, мегаспоры, генеративная и вегетативная клетки, заросток, двойное оплодотворение, зародышевый мешок, </w:t>
            </w:r>
            <w:proofErr w:type="spellStart"/>
            <w:r w:rsidRPr="0023112F">
              <w:rPr>
                <w:rFonts w:ascii="Times New Roman" w:hAnsi="Times New Roman"/>
                <w:sz w:val="24"/>
                <w:szCs w:val="24"/>
              </w:rPr>
              <w:t>микропиле</w:t>
            </w:r>
            <w:proofErr w:type="spellEnd"/>
            <w:r w:rsidRPr="0023112F">
              <w:rPr>
                <w:rFonts w:ascii="Times New Roman" w:hAnsi="Times New Roman"/>
                <w:sz w:val="24"/>
                <w:szCs w:val="24"/>
              </w:rPr>
              <w:t xml:space="preserve">, семязачаток, пыльцевая трубка, спермии, пыльцевые зерна, центральное ядро, яйцеклетка, эндосперм, семязачаток, завязь, рыльце пестика, околоплодник, кожура  семени, спорофит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жизненного цикла высших растений.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спорофита и гаметофита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двойного оплодотворения у цветковых растений.</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proofErr w:type="gramStart"/>
            <w:r w:rsidRPr="0023112F">
              <w:rPr>
                <w:i/>
                <w:sz w:val="24"/>
                <w:szCs w:val="24"/>
                <w:u w:val="single"/>
              </w:rPr>
              <w:t>Предметные</w:t>
            </w:r>
            <w:proofErr w:type="gramEnd"/>
            <w:r w:rsidRPr="0023112F">
              <w:rPr>
                <w:sz w:val="24"/>
                <w:szCs w:val="24"/>
                <w:u w:val="single"/>
              </w:rPr>
              <w:t>:</w:t>
            </w:r>
            <w:r w:rsidRPr="0023112F">
              <w:rPr>
                <w:sz w:val="24"/>
                <w:szCs w:val="24"/>
              </w:rPr>
              <w:t xml:space="preserve"> иметь представление о  половом размножении растений. Знать сущность двойного оплодотворения цветковых растений.</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об особенностях полового размножения растений с целью их практического использования и сохранения их биоразнообразия. </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w:t>
            </w:r>
            <w:r w:rsidRPr="0023112F">
              <w:rPr>
                <w:rFonts w:ascii="Times New Roman" w:eastAsia="Times New Roman" w:hAnsi="Times New Roman"/>
                <w:sz w:val="24"/>
                <w:szCs w:val="24"/>
                <w:lang w:eastAsia="ru-RU"/>
              </w:rPr>
              <w:t>Самостоятельность и личная ответственность за свои поступки. Применять правила делового сотрудничества.  Мотивировать свои действия в разных учебных ситуациях.  Анализировать собственную работу. Алгоритмизировать свою деятельность. Анализировать эмоциональное состояние, полученное от деятельности.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Приводить примеры в качестве доказательств выдвигаемых положений. Адекватно воспринимать и передавать информацию. Отображать предметное содержание в речевых представлениях своей деятельности.</w:t>
            </w:r>
          </w:p>
          <w:p w:rsidR="002D1576" w:rsidRPr="0023112F" w:rsidRDefault="002D1576" w:rsidP="00695F27">
            <w:pPr>
              <w:spacing w:line="240" w:lineRule="auto"/>
              <w:rPr>
                <w:rFonts w:ascii="Times New Roman" w:hAnsi="Times New Roman"/>
                <w:sz w:val="24"/>
                <w:szCs w:val="24"/>
              </w:rPr>
            </w:pPr>
          </w:p>
        </w:tc>
        <w:tc>
          <w:tcPr>
            <w:tcW w:w="1134" w:type="dxa"/>
          </w:tcPr>
          <w:p w:rsidR="002D1576" w:rsidRPr="0023112F" w:rsidRDefault="00AF7B49" w:rsidP="00695F27">
            <w:pPr>
              <w:pStyle w:val="31"/>
              <w:spacing w:line="240" w:lineRule="auto"/>
              <w:ind w:firstLine="0"/>
              <w:rPr>
                <w:sz w:val="24"/>
                <w:szCs w:val="24"/>
                <w:u w:val="single"/>
              </w:rPr>
            </w:pPr>
            <w:r w:rsidRPr="0023112F">
              <w:rPr>
                <w:sz w:val="24"/>
                <w:szCs w:val="24"/>
                <w:u w:val="single"/>
              </w:rPr>
              <w:t>П33-34</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23. Индивидуальное развитие организмов</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изучения и характеристика онтогенезов разных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Типы развития у животных.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прямого и непрямого развития.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периодов и стадий онтогенеза на примере ланцетника.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Закономерности онтогенеза. Биогенетический закон.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постэмбрионального периода в развитии животных.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Особенности онтогенеза у растений.</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индивидуальное развитие (онтогенез), непрямое, личиночное развитие, прямое развитие, внутриутробное развитие,  периоды онтогенеза: эмбриональный (дробление, бластула, гаструла, нейрула), органогенез,  постэмбриональный: бластомеры, молодость, рост и развитие, размножение, старость, смерть, зародышевые листки: эктодерма, энтодерма, мезодерма; нервная пластинка, хорда, гаструляция, диплоидное (спорофит) и гаплоидное (гаметофит) поколения, метаморфоз</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компьютерных анимационных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сравнительной характеристика прямого и непрямого развития животных в  форме схемы.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периодов и стадий онтогенеза.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«этапы онтогенеза и особенности процессов, происходящих на данном этапе».</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формах индивидуального развития. Знать особенности и этапы онтогенеза животных.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индивидуальном развитии организмов для понимания процесса эволюции и его доказательств. </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Самостоятельность и личная ответственность за свои поступки. Применять правила делового сотрудничества.  Мотивировать свои действия в разных учебных ситуациях.  Анализировать собственную работу. Алгоритмизировать свою деятельность. Анализировать эмоциональное состояние, полученное от деятельности.  Моделировать, выделять и обобщенно фиксировать существенные признаки объектов. Использовать знаково-символические средства, в том числе модели, схемы. Осознано и произвольно строить сообщения в устной и письменной форме творческого и исследовательского характера. Приводить примеры в качестве доказательств выдвигаемых положений. Адекватно воспринимать и передавать информацию. Отображать предметное содержание в речевых представлениях своей деятельности.</w:t>
            </w:r>
          </w:p>
          <w:p w:rsidR="002D1576" w:rsidRPr="0023112F" w:rsidRDefault="002D1576" w:rsidP="00695F27">
            <w:pPr>
              <w:spacing w:line="240" w:lineRule="auto"/>
              <w:rPr>
                <w:rFonts w:ascii="Times New Roman" w:hAnsi="Times New Roman"/>
                <w:sz w:val="24"/>
                <w:szCs w:val="24"/>
              </w:rPr>
            </w:pPr>
          </w:p>
        </w:tc>
        <w:tc>
          <w:tcPr>
            <w:tcW w:w="1134" w:type="dxa"/>
          </w:tcPr>
          <w:p w:rsidR="002D1576" w:rsidRPr="0023112F" w:rsidRDefault="00AF7B49" w:rsidP="00695F27">
            <w:pPr>
              <w:pStyle w:val="31"/>
              <w:spacing w:line="240" w:lineRule="auto"/>
              <w:ind w:firstLine="0"/>
              <w:rPr>
                <w:sz w:val="24"/>
                <w:szCs w:val="24"/>
              </w:rPr>
            </w:pPr>
            <w:r w:rsidRPr="0023112F">
              <w:rPr>
                <w:sz w:val="24"/>
                <w:szCs w:val="24"/>
              </w:rPr>
              <w:t>35,36.37</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b/>
                <w:sz w:val="24"/>
                <w:szCs w:val="24"/>
              </w:rPr>
            </w:pPr>
            <w:r w:rsidRPr="0023112F">
              <w:rPr>
                <w:rFonts w:ascii="Times New Roman" w:hAnsi="Times New Roman"/>
                <w:b/>
                <w:sz w:val="24"/>
                <w:szCs w:val="24"/>
              </w:rPr>
              <w:t>Тема 4. Основы генетики и селекции (11 ч.)</w:t>
            </w: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850" w:type="dxa"/>
          </w:tcPr>
          <w:p w:rsidR="002D1576" w:rsidRPr="0023112F" w:rsidRDefault="002D1576" w:rsidP="00695F27">
            <w:pPr>
              <w:spacing w:line="240" w:lineRule="auto"/>
              <w:jc w:val="center"/>
              <w:rPr>
                <w:rFonts w:ascii="Times New Roman" w:hAnsi="Times New Roman"/>
                <w:b/>
                <w:sz w:val="24"/>
                <w:szCs w:val="24"/>
              </w:rPr>
            </w:pPr>
          </w:p>
        </w:tc>
      </w:tr>
      <w:tr w:rsidR="002D1576" w:rsidRPr="0023112F" w:rsidTr="0023112F">
        <w:tc>
          <w:tcPr>
            <w:tcW w:w="1560" w:type="dxa"/>
            <w:shd w:val="clear" w:color="auto" w:fill="auto"/>
          </w:tcPr>
          <w:p w:rsidR="002D1576" w:rsidRPr="0023112F" w:rsidRDefault="002D1576" w:rsidP="00695F27">
            <w:pPr>
              <w:pStyle w:val="a7"/>
              <w:tabs>
                <w:tab w:val="left" w:pos="480"/>
              </w:tabs>
              <w:spacing w:line="240" w:lineRule="auto"/>
              <w:ind w:left="0"/>
              <w:rPr>
                <w:rFonts w:ascii="Times New Roman" w:hAnsi="Times New Roman"/>
                <w:sz w:val="24"/>
                <w:szCs w:val="24"/>
              </w:rPr>
            </w:pPr>
            <w:r w:rsidRPr="0023112F">
              <w:rPr>
                <w:rFonts w:ascii="Times New Roman" w:hAnsi="Times New Roman"/>
                <w:sz w:val="24"/>
                <w:szCs w:val="24"/>
              </w:rPr>
              <w:t>24. Основные понятия генетики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 История развития знаний о наследственности и изменчивости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Наследственность и изменчивость – фундаментальные свойства организмов.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Материальные основы наследственности и изменчивости.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Соотношение генотипа и фенотипа.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основных генетических понятий и терминов.</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наследственность, изменчивость, генотип, фенотип, локус, гомологичные (парные) хромосомы, ген, аллель, аллельные гены, </w:t>
            </w:r>
            <w:proofErr w:type="spellStart"/>
            <w:r w:rsidRPr="0023112F">
              <w:rPr>
                <w:rFonts w:ascii="Times New Roman" w:hAnsi="Times New Roman"/>
                <w:sz w:val="24"/>
                <w:szCs w:val="24"/>
              </w:rPr>
              <w:t>гомозигота</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гетерозигота</w:t>
            </w:r>
            <w:proofErr w:type="spellEnd"/>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сравнительной характеристики наследственности и изменчивости, генотипа и фенотипа в  форме таблиц.</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«Ведущие понятия генетики»</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развитии знаний о наследственности и изменчивости.  Знать основные понятия генетики.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основных понятиях генетики для понимания механизмов наследственности и изменчивости.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Учебно-познавательная мотивация учебной деятельности. Целостный социально ориентированный взгляд на мир. Уважительное отношение к истории науки. Навыки сотрудничества в разных ситуациях. Находить выход из спорных ситуаций.  Самостоятельно ставить учебные задачи в сотрудничестве с учителем. Выбирать действия в соответствии с поставленной задачей. Предвидеть уровень усвоения знаний.  Использовать знаково-символические средства, в том числе модели, схемы. Осознано и произвольно строить сообщения в устной и письменной форме. Установление причинно-следственных связей и классификация по заданным критериям. Вести устный и письменный диалог. Координировать и принимать различные позиции во взаимодействии.</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П38</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25. Законы Менделя. Моногибридное скрещивание. Закон доминирования</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Сущность гибридологического метода, его значения для генетических исследований.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Работы Г. Менделя.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Закономерности моногибридного скрещивания.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Закон доминирования и его цитологические основы.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полного и неполного доминирования.</w:t>
            </w:r>
          </w:p>
          <w:p w:rsidR="002D1576" w:rsidRPr="0023112F" w:rsidRDefault="002D1576" w:rsidP="00695F27">
            <w:pPr>
              <w:autoSpaceDE w:val="0"/>
              <w:autoSpaceDN w:val="0"/>
              <w:adjustRightInd w:val="0"/>
              <w:spacing w:line="240" w:lineRule="auto"/>
              <w:rPr>
                <w:rFonts w:ascii="Times New Roman" w:hAnsi="Times New Roman"/>
                <w:sz w:val="24"/>
                <w:szCs w:val="24"/>
              </w:rPr>
            </w:pPr>
            <w:r w:rsidRPr="0023112F">
              <w:rPr>
                <w:rFonts w:ascii="Times New Roman" w:hAnsi="Times New Roman"/>
                <w:i/>
                <w:sz w:val="24"/>
                <w:szCs w:val="24"/>
              </w:rPr>
              <w:t>Лабораторная работа «Составление элементарных схем скрещивания».</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гибридологический анализ, наследственные факторы, альтернативные признаки, моногибридное скрещивание, закон доминирования, доминантные, рецессивные признаки, чистые линии, гаметы, первое поколение, неполное доминирование, закон единообразия гибридов первого поколения (</w:t>
            </w:r>
            <w:r w:rsidRPr="0023112F">
              <w:rPr>
                <w:rFonts w:ascii="Times New Roman" w:hAnsi="Times New Roman"/>
                <w:sz w:val="24"/>
                <w:szCs w:val="24"/>
                <w:lang w:val="en-US"/>
              </w:rPr>
              <w:t>I</w:t>
            </w:r>
            <w:r w:rsidRPr="0023112F">
              <w:rPr>
                <w:rFonts w:ascii="Times New Roman" w:hAnsi="Times New Roman"/>
                <w:sz w:val="24"/>
                <w:szCs w:val="24"/>
              </w:rPr>
              <w:t xml:space="preserve"> закон Г. Менделя)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гибридологического анализа.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«Основные понятия моногибридного скрещивания и их определения».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иллюстрирующий  закон единообразия гибридов первого поколения (1 закон Г. Менделя).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сравнительной характеристики полного и неполного доминирования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Решение генетических задач на моногибридное скрещивание.</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моногибридном скрещивании. Знать закон единообразия гибридов первого поколения при полном и неполном доминировании.</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моногибридном скрещивании для понимания закономерностей наследственности.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П39.40</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tabs>
                <w:tab w:val="left" w:pos="420"/>
              </w:tabs>
              <w:spacing w:line="240" w:lineRule="auto"/>
              <w:ind w:left="0"/>
              <w:rPr>
                <w:rFonts w:ascii="Times New Roman" w:hAnsi="Times New Roman"/>
                <w:sz w:val="24"/>
                <w:szCs w:val="24"/>
              </w:rPr>
            </w:pPr>
            <w:r w:rsidRPr="0023112F">
              <w:rPr>
                <w:rFonts w:ascii="Times New Roman" w:hAnsi="Times New Roman"/>
                <w:sz w:val="24"/>
                <w:szCs w:val="24"/>
              </w:rPr>
              <w:t xml:space="preserve">26. Закон расщепления. Независимое наследование признаков при </w:t>
            </w:r>
            <w:proofErr w:type="spellStart"/>
            <w:r w:rsidRPr="0023112F">
              <w:rPr>
                <w:rFonts w:ascii="Times New Roman" w:hAnsi="Times New Roman"/>
                <w:sz w:val="24"/>
                <w:szCs w:val="24"/>
              </w:rPr>
              <w:t>дигибридном</w:t>
            </w:r>
            <w:proofErr w:type="spellEnd"/>
            <w:r w:rsidRPr="0023112F">
              <w:rPr>
                <w:rFonts w:ascii="Times New Roman" w:hAnsi="Times New Roman"/>
                <w:sz w:val="24"/>
                <w:szCs w:val="24"/>
              </w:rPr>
              <w:t xml:space="preserve"> скрещивании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Закон расщепления, его характеристика.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положения гипотезы чистоты гамет.</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Законы </w:t>
            </w:r>
            <w:proofErr w:type="spellStart"/>
            <w:r w:rsidRPr="0023112F">
              <w:rPr>
                <w:rFonts w:ascii="Times New Roman" w:hAnsi="Times New Roman"/>
                <w:sz w:val="24"/>
                <w:szCs w:val="24"/>
              </w:rPr>
              <w:t>дигибридного</w:t>
            </w:r>
            <w:proofErr w:type="spellEnd"/>
            <w:r w:rsidRPr="0023112F">
              <w:rPr>
                <w:rFonts w:ascii="Times New Roman" w:hAnsi="Times New Roman"/>
                <w:sz w:val="24"/>
                <w:szCs w:val="24"/>
              </w:rPr>
              <w:t xml:space="preserve"> скрещивания, их цитологические основы.</w:t>
            </w:r>
          </w:p>
          <w:p w:rsidR="002D1576" w:rsidRPr="0023112F" w:rsidRDefault="002D1576" w:rsidP="00695F27">
            <w:pPr>
              <w:autoSpaceDE w:val="0"/>
              <w:autoSpaceDN w:val="0"/>
              <w:adjustRightInd w:val="0"/>
              <w:spacing w:line="240" w:lineRule="auto"/>
              <w:rPr>
                <w:rFonts w:ascii="Times New Roman" w:hAnsi="Times New Roman"/>
                <w:sz w:val="24"/>
                <w:szCs w:val="24"/>
              </w:rPr>
            </w:pPr>
            <w:r w:rsidRPr="0023112F">
              <w:rPr>
                <w:rFonts w:ascii="Times New Roman" w:hAnsi="Times New Roman"/>
                <w:i/>
                <w:sz w:val="24"/>
                <w:szCs w:val="24"/>
              </w:rPr>
              <w:t>Лабораторная работа «Решение элементарных генетических задач»</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закон расщепления (</w:t>
            </w:r>
            <w:r w:rsidRPr="0023112F">
              <w:rPr>
                <w:rFonts w:ascii="Times New Roman" w:hAnsi="Times New Roman"/>
                <w:sz w:val="24"/>
                <w:szCs w:val="24"/>
                <w:lang w:val="en-US"/>
              </w:rPr>
              <w:t>II</w:t>
            </w:r>
            <w:r w:rsidRPr="0023112F">
              <w:rPr>
                <w:rFonts w:ascii="Times New Roman" w:hAnsi="Times New Roman"/>
                <w:sz w:val="24"/>
                <w:szCs w:val="24"/>
              </w:rPr>
              <w:t xml:space="preserve"> закон                      Г. Менделя), гипотеза чистоты гамет, гибриды второго поколения, </w:t>
            </w:r>
            <w:proofErr w:type="spellStart"/>
            <w:r w:rsidRPr="0023112F">
              <w:rPr>
                <w:rFonts w:ascii="Times New Roman" w:hAnsi="Times New Roman"/>
                <w:sz w:val="24"/>
                <w:szCs w:val="24"/>
              </w:rPr>
              <w:t>дигибридное</w:t>
            </w:r>
            <w:proofErr w:type="spellEnd"/>
            <w:r w:rsidRPr="0023112F">
              <w:rPr>
                <w:rFonts w:ascii="Times New Roman" w:hAnsi="Times New Roman"/>
                <w:sz w:val="24"/>
                <w:szCs w:val="24"/>
              </w:rPr>
              <w:t xml:space="preserve"> скрещивание, альтернативные признаки, закон независимого наследования признаков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закона расщепления признаков при моногибридном скрещивании.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Формулирование положений гипотезы чистоты гамет.</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w:t>
            </w:r>
            <w:proofErr w:type="spellStart"/>
            <w:r w:rsidRPr="0023112F">
              <w:rPr>
                <w:rFonts w:ascii="Times New Roman" w:hAnsi="Times New Roman"/>
                <w:sz w:val="24"/>
                <w:szCs w:val="24"/>
              </w:rPr>
              <w:t>дигибридного</w:t>
            </w:r>
            <w:proofErr w:type="spellEnd"/>
            <w:r w:rsidRPr="0023112F">
              <w:rPr>
                <w:rFonts w:ascii="Times New Roman" w:hAnsi="Times New Roman"/>
                <w:sz w:val="24"/>
                <w:szCs w:val="24"/>
              </w:rPr>
              <w:t xml:space="preserve"> скрещивания и формулирование закона независимого наследования признаков.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Решение генетических задач на моно и </w:t>
            </w:r>
            <w:proofErr w:type="spellStart"/>
            <w:r w:rsidRPr="0023112F">
              <w:rPr>
                <w:rFonts w:ascii="Times New Roman" w:hAnsi="Times New Roman"/>
                <w:sz w:val="24"/>
                <w:szCs w:val="24"/>
              </w:rPr>
              <w:t>дигибридное</w:t>
            </w:r>
            <w:proofErr w:type="spellEnd"/>
            <w:r w:rsidRPr="0023112F">
              <w:rPr>
                <w:rFonts w:ascii="Times New Roman" w:hAnsi="Times New Roman"/>
                <w:sz w:val="24"/>
                <w:szCs w:val="24"/>
              </w:rPr>
              <w:t xml:space="preserve"> скрещивание.</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моно и </w:t>
            </w:r>
            <w:proofErr w:type="spellStart"/>
            <w:r w:rsidRPr="0023112F">
              <w:rPr>
                <w:sz w:val="24"/>
                <w:szCs w:val="24"/>
              </w:rPr>
              <w:t>дигибридном</w:t>
            </w:r>
            <w:proofErr w:type="spellEnd"/>
            <w:r w:rsidRPr="0023112F">
              <w:rPr>
                <w:sz w:val="24"/>
                <w:szCs w:val="24"/>
              </w:rPr>
              <w:t xml:space="preserve"> скрещивании. Знать 2 и 3 законы Г. Менделя.</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w:t>
            </w:r>
            <w:r w:rsidRPr="0023112F">
              <w:rPr>
                <w:sz w:val="24"/>
                <w:szCs w:val="24"/>
                <w:lang w:val="en-US"/>
              </w:rPr>
              <w:t>II</w:t>
            </w:r>
            <w:r w:rsidRPr="0023112F">
              <w:rPr>
                <w:sz w:val="24"/>
                <w:szCs w:val="24"/>
              </w:rPr>
              <w:t xml:space="preserve"> и </w:t>
            </w:r>
            <w:r w:rsidRPr="0023112F">
              <w:rPr>
                <w:sz w:val="24"/>
                <w:szCs w:val="24"/>
                <w:lang w:val="en-US"/>
              </w:rPr>
              <w:t>III</w:t>
            </w:r>
            <w:r w:rsidRPr="0023112F">
              <w:rPr>
                <w:sz w:val="24"/>
                <w:szCs w:val="24"/>
              </w:rPr>
              <w:t xml:space="preserve"> законах Г. Менделя для понимания основ наследственности.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 xml:space="preserve">: </w:t>
            </w:r>
            <w:r w:rsidRPr="0023112F">
              <w:rPr>
                <w:rFonts w:ascii="Times New Roman" w:eastAsia="Times New Roman" w:hAnsi="Times New Roman"/>
                <w:sz w:val="24"/>
                <w:szCs w:val="24"/>
                <w:u w:val="single"/>
                <w:lang w:eastAsia="ru-RU"/>
              </w:rPr>
              <w:t xml:space="preserve"> </w:t>
            </w:r>
            <w:r w:rsidRPr="0023112F">
              <w:rPr>
                <w:rFonts w:ascii="Times New Roman" w:eastAsia="Times New Roman" w:hAnsi="Times New Roman"/>
                <w:sz w:val="24"/>
                <w:szCs w:val="24"/>
                <w:lang w:eastAsia="ru-RU"/>
              </w:rPr>
              <w:t>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П41</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widowControl w:val="0"/>
              <w:autoSpaceDE w:val="0"/>
              <w:autoSpaceDN w:val="0"/>
              <w:adjustRightInd w:val="0"/>
              <w:spacing w:line="240" w:lineRule="auto"/>
              <w:ind w:left="0"/>
              <w:rPr>
                <w:rFonts w:ascii="Times New Roman" w:hAnsi="Times New Roman"/>
                <w:sz w:val="24"/>
                <w:szCs w:val="24"/>
              </w:rPr>
            </w:pPr>
            <w:r w:rsidRPr="0023112F">
              <w:rPr>
                <w:rFonts w:ascii="Times New Roman" w:hAnsi="Times New Roman"/>
                <w:sz w:val="24"/>
                <w:szCs w:val="24"/>
              </w:rPr>
              <w:t xml:space="preserve">27. Хромосомная теория наследственности. </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Хромосомная теория наследственности. Основные положения хромосомной теории.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Работы Т. Моргана.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Генетические карты хромосом.</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хромосомная теория наследственности, генетические карты хромосом, </w:t>
            </w:r>
            <w:proofErr w:type="spellStart"/>
            <w:r w:rsidRPr="0023112F">
              <w:rPr>
                <w:rFonts w:ascii="Times New Roman" w:hAnsi="Times New Roman"/>
                <w:sz w:val="24"/>
                <w:szCs w:val="24"/>
              </w:rPr>
              <w:t>морганида</w:t>
            </w:r>
            <w:proofErr w:type="spellEnd"/>
            <w:r w:rsidRPr="0023112F">
              <w:rPr>
                <w:rFonts w:ascii="Times New Roman" w:hAnsi="Times New Roman"/>
                <w:sz w:val="24"/>
                <w:szCs w:val="24"/>
              </w:rPr>
              <w:t>, перекрест хромосом, кроссинговер, процент перекреста хромосом</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Формулирование основных положений хромосомной теории.</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хромосомной теории наследственности и механизмах определения пола. Знать основные положения хромосомной теории и хромосомное определение пола.</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хромосомной теории для понимания механизмов наследственности и профилактики наследственных заболеваний.</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П42-44</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28. Генетика пола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hAnsi="Times New Roman"/>
                <w:sz w:val="24"/>
                <w:szCs w:val="24"/>
              </w:rPr>
              <w:t>Аутосомы</w:t>
            </w:r>
            <w:proofErr w:type="spellEnd"/>
            <w:r w:rsidRPr="0023112F">
              <w:rPr>
                <w:rFonts w:ascii="Times New Roman" w:hAnsi="Times New Roman"/>
                <w:sz w:val="24"/>
                <w:szCs w:val="24"/>
              </w:rPr>
              <w:t xml:space="preserve"> и половые хромосомы.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Механизмы определения пола. Определение понятий: </w:t>
            </w:r>
            <w:proofErr w:type="spellStart"/>
            <w:r w:rsidRPr="0023112F">
              <w:rPr>
                <w:rFonts w:ascii="Times New Roman" w:hAnsi="Times New Roman"/>
                <w:sz w:val="24"/>
                <w:szCs w:val="24"/>
              </w:rPr>
              <w:t>аутосомы</w:t>
            </w:r>
            <w:proofErr w:type="spellEnd"/>
            <w:r w:rsidRPr="0023112F">
              <w:rPr>
                <w:rFonts w:ascii="Times New Roman" w:hAnsi="Times New Roman"/>
                <w:sz w:val="24"/>
                <w:szCs w:val="24"/>
              </w:rPr>
              <w:t xml:space="preserve">, половые хромосомы, Х-хромосома, </w:t>
            </w:r>
            <w:proofErr w:type="spellStart"/>
            <w:r w:rsidRPr="0023112F">
              <w:rPr>
                <w:rFonts w:ascii="Times New Roman" w:hAnsi="Times New Roman"/>
                <w:sz w:val="24"/>
                <w:szCs w:val="24"/>
              </w:rPr>
              <w:t>У-хромосома</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гомогаменый</w:t>
            </w:r>
            <w:proofErr w:type="spellEnd"/>
            <w:r w:rsidRPr="0023112F">
              <w:rPr>
                <w:rFonts w:ascii="Times New Roman" w:hAnsi="Times New Roman"/>
                <w:sz w:val="24"/>
                <w:szCs w:val="24"/>
              </w:rPr>
              <w:t xml:space="preserve"> и </w:t>
            </w:r>
            <w:proofErr w:type="spellStart"/>
            <w:r w:rsidRPr="0023112F">
              <w:rPr>
                <w:rFonts w:ascii="Times New Roman" w:hAnsi="Times New Roman"/>
                <w:sz w:val="24"/>
                <w:szCs w:val="24"/>
              </w:rPr>
              <w:t>гетерогаметный</w:t>
            </w:r>
            <w:proofErr w:type="spellEnd"/>
            <w:r w:rsidRPr="0023112F">
              <w:rPr>
                <w:rFonts w:ascii="Times New Roman" w:hAnsi="Times New Roman"/>
                <w:sz w:val="24"/>
                <w:szCs w:val="24"/>
              </w:rPr>
              <w:t xml:space="preserve"> пол, хромосомное определение пола,  </w:t>
            </w:r>
            <w:proofErr w:type="gramStart"/>
            <w:r w:rsidRPr="0023112F">
              <w:rPr>
                <w:rFonts w:ascii="Times New Roman" w:hAnsi="Times New Roman"/>
                <w:sz w:val="24"/>
                <w:szCs w:val="24"/>
              </w:rPr>
              <w:t>признаки</w:t>
            </w:r>
            <w:proofErr w:type="gramEnd"/>
            <w:r w:rsidRPr="0023112F">
              <w:rPr>
                <w:rFonts w:ascii="Times New Roman" w:hAnsi="Times New Roman"/>
                <w:sz w:val="24"/>
                <w:szCs w:val="24"/>
              </w:rPr>
              <w:t xml:space="preserve"> сцепленные с полом, предопределение пола, гемофилия, дальтонизм, синдром </w:t>
            </w:r>
            <w:proofErr w:type="spellStart"/>
            <w:r w:rsidRPr="0023112F">
              <w:rPr>
                <w:rFonts w:ascii="Times New Roman" w:hAnsi="Times New Roman"/>
                <w:sz w:val="24"/>
                <w:szCs w:val="24"/>
              </w:rPr>
              <w:t>Дюшена</w:t>
            </w:r>
            <w:proofErr w:type="spellEnd"/>
            <w:r w:rsidRPr="0023112F">
              <w:rPr>
                <w:rFonts w:ascii="Times New Roman" w:hAnsi="Times New Roman"/>
                <w:sz w:val="24"/>
                <w:szCs w:val="24"/>
              </w:rPr>
              <w:t xml:space="preserve">, аномалии </w:t>
            </w:r>
            <w:proofErr w:type="spellStart"/>
            <w:r w:rsidRPr="0023112F">
              <w:rPr>
                <w:rFonts w:ascii="Times New Roman" w:hAnsi="Times New Roman"/>
                <w:sz w:val="24"/>
                <w:szCs w:val="24"/>
              </w:rPr>
              <w:t>голандрический</w:t>
            </w:r>
            <w:proofErr w:type="spellEnd"/>
            <w:r w:rsidRPr="0023112F">
              <w:rPr>
                <w:rFonts w:ascii="Times New Roman" w:hAnsi="Times New Roman"/>
                <w:sz w:val="24"/>
                <w:szCs w:val="24"/>
              </w:rPr>
              <w:t xml:space="preserve"> тип наследования, носитель признака</w:t>
            </w:r>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Просмотр слайд-фильма, работа со словарем. Работа с динамическими анимационными  интерактивными моделями. Сравнительная характеристика </w:t>
            </w:r>
            <w:proofErr w:type="spellStart"/>
            <w:r w:rsidRPr="0023112F">
              <w:rPr>
                <w:rFonts w:ascii="Times New Roman" w:hAnsi="Times New Roman"/>
                <w:sz w:val="24"/>
                <w:szCs w:val="24"/>
              </w:rPr>
              <w:t>аутосом</w:t>
            </w:r>
            <w:proofErr w:type="spellEnd"/>
            <w:r w:rsidRPr="0023112F">
              <w:rPr>
                <w:rFonts w:ascii="Times New Roman" w:hAnsi="Times New Roman"/>
                <w:sz w:val="24"/>
                <w:szCs w:val="24"/>
              </w:rPr>
              <w:t xml:space="preserve"> и половых хромосом в форме схемы.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хромосомного определения пола.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Решение задач на генетику пола.</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о механизмах определения пола. Знать хромосомное определение пола.</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хромосомной теории для понимания механизмов наследственности и профилактики наследственных заболеваний.</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П45</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29. Формы изменчивости организмов. Ненаследственная изменчивость</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Формы изменчивости.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ненаследственной изменчивости.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Правила техники безопасности при выполнении лабораторных работ.</w:t>
            </w:r>
          </w:p>
          <w:p w:rsidR="002D1576" w:rsidRPr="0023112F" w:rsidRDefault="002D1576" w:rsidP="00695F27">
            <w:pPr>
              <w:spacing w:line="240" w:lineRule="auto"/>
              <w:rPr>
                <w:rFonts w:ascii="Times New Roman" w:hAnsi="Times New Roman"/>
                <w:i/>
                <w:sz w:val="24"/>
                <w:szCs w:val="24"/>
              </w:rPr>
            </w:pPr>
            <w:r w:rsidRPr="0023112F">
              <w:rPr>
                <w:rFonts w:ascii="Times New Roman" w:hAnsi="Times New Roman"/>
                <w:i/>
                <w:sz w:val="24"/>
                <w:szCs w:val="24"/>
              </w:rPr>
              <w:t>Лабораторная работа «Изучение модификации листьев у комнатных растений»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Определение понятий:  изменчивость организмов, наследственная и ненаследственная (определенная) изменчивость, мутационная изменчивость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«Изменчивость и ее формы»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характеристики ненаследственной изменчивости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лабораторным оборудованием и инструктивными карточками.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отчета о проделанной работе.</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формах изменчивости. Знать закономерности </w:t>
            </w:r>
            <w:proofErr w:type="spellStart"/>
            <w:r w:rsidRPr="0023112F">
              <w:rPr>
                <w:sz w:val="24"/>
                <w:szCs w:val="24"/>
              </w:rPr>
              <w:t>модификационной</w:t>
            </w:r>
            <w:proofErr w:type="spellEnd"/>
            <w:r w:rsidRPr="0023112F">
              <w:rPr>
                <w:sz w:val="24"/>
                <w:szCs w:val="24"/>
              </w:rPr>
              <w:t xml:space="preserve"> изменчивости.</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об изменчивости для понимания многообразия живых организмов.</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w:t>
            </w:r>
            <w:r w:rsidRPr="0023112F">
              <w:rPr>
                <w:rFonts w:ascii="Times New Roman" w:hAnsi="Times New Roman"/>
                <w:sz w:val="24"/>
                <w:szCs w:val="24"/>
              </w:rPr>
              <w:t>Умение преобразовывать практическую задачу в познавательную. Умение предвидеть возможности получения конкретного результата при решении задачи. Умение устанавливать соответствие полученного результата поставленной цели</w:t>
            </w:r>
            <w:r w:rsidRPr="0023112F">
              <w:rPr>
                <w:rFonts w:ascii="Times New Roman" w:eastAsia="Times New Roman" w:hAnsi="Times New Roman"/>
                <w:sz w:val="24"/>
                <w:szCs w:val="24"/>
                <w:lang w:eastAsia="ru-RU"/>
              </w:rPr>
              <w:t xml:space="preserve">.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 </w:t>
            </w:r>
            <w:r w:rsidRPr="0023112F">
              <w:rPr>
                <w:rFonts w:ascii="Times New Roman" w:hAnsi="Times New Roman"/>
                <w:sz w:val="24"/>
                <w:szCs w:val="24"/>
              </w:rPr>
              <w:t xml:space="preserve"> Умение применять и представлять информацию. Представлять подготовленную информацию в наглядном и вербальном виде</w:t>
            </w:r>
            <w:r w:rsidRPr="0023112F">
              <w:rPr>
                <w:rFonts w:ascii="Times New Roman" w:eastAsia="Times New Roman" w:hAnsi="Times New Roman"/>
                <w:sz w:val="24"/>
                <w:szCs w:val="24"/>
                <w:lang w:eastAsia="ru-RU"/>
              </w:rPr>
              <w:t>.</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 46</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30. Наследственная изменчивость</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наследственной изменчивости.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положения мутационной теории Х. Де Фриза.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Классификация мутаций.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генных, хромосомных и геномных мутаций.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Комбинативная изменчивость, ее механизмы.</w:t>
            </w:r>
          </w:p>
          <w:p w:rsidR="002D1576" w:rsidRPr="0023112F" w:rsidRDefault="002D1576" w:rsidP="00695F27">
            <w:pPr>
              <w:autoSpaceDE w:val="0"/>
              <w:autoSpaceDN w:val="0"/>
              <w:adjustRightInd w:val="0"/>
              <w:spacing w:line="240" w:lineRule="auto"/>
              <w:rPr>
                <w:rFonts w:ascii="Times New Roman" w:hAnsi="Times New Roman"/>
                <w:sz w:val="24"/>
                <w:szCs w:val="24"/>
              </w:rPr>
            </w:pPr>
            <w:r w:rsidRPr="0023112F">
              <w:rPr>
                <w:rFonts w:ascii="Times New Roman" w:hAnsi="Times New Roman"/>
                <w:i/>
                <w:sz w:val="24"/>
                <w:szCs w:val="24"/>
              </w:rPr>
              <w:t xml:space="preserve">Лабораторная работа «Выявление источников мутагенов в окружающей среде (косвенно)». </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мутационная изменчивость, мутации, комбинативная изменчивость, генные (</w:t>
            </w:r>
            <w:proofErr w:type="spellStart"/>
            <w:r w:rsidRPr="0023112F">
              <w:rPr>
                <w:rFonts w:ascii="Times New Roman" w:hAnsi="Times New Roman"/>
                <w:sz w:val="24"/>
                <w:szCs w:val="24"/>
              </w:rPr>
              <w:t>точковые</w:t>
            </w:r>
            <w:proofErr w:type="spellEnd"/>
            <w:r w:rsidRPr="0023112F">
              <w:rPr>
                <w:rFonts w:ascii="Times New Roman" w:hAnsi="Times New Roman"/>
                <w:sz w:val="24"/>
                <w:szCs w:val="24"/>
              </w:rPr>
              <w:t>), хромосомные и геномные мутации, мутагенез, геном, полиплоидия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характеристики мутационной изменчивости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Формулирование  основных положений мутационной теории.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«Классификация мутаций».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«Причины и следствия мутационного процесса».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Заполнение таблицы «Цитологические основы комбинативной изменчивости»</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наследственной изменчивости. Знать формы наследственной изменчивости и их цитологические основы.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наследственной изменчивости для понимания биологического разнообразия живых организмов и сохранения генетического здоровья.</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П47,48</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31. Контрольно-обобщающий урок по теме «Основные закономерности наследственности и изменчивости организмов»</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закономерности наследственности признаков. Их общая характеристика и цитологические основы.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закономерности изменчивости признаков. Их общая характеристика и цитологические основы.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Практическое использование генетических знаний.</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«Закономерности наследственности и их цитологические основы».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«Закономерности изменчивости, причины и следствия».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тестовых  заданий.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Решение генетических задач</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наследственности и изменчивости. Знать  цитологические основы наследственности и изменчивости.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наследственности и изменчивости для понимания их роли в практической деятельности человека, охране окружающей среды и сохранения биоразнообразия.</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Выделять и формулировать то, что усвоено. Определять качество и уровень усвоения.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w:t>
            </w:r>
            <w:r w:rsidRPr="0023112F">
              <w:rPr>
                <w:rFonts w:ascii="Times New Roman" w:hAnsi="Times New Roman"/>
                <w:sz w:val="24"/>
                <w:szCs w:val="24"/>
                <w:lang w:eastAsia="ru-RU"/>
              </w:rPr>
              <w:t xml:space="preserve"> Умение контролировать и оценивать процесс и результат деятельности. Обрабатывать информацию, выделять основную, второстепенную информацию. Фиксировать информацию в разной форме (схемы, таблицы, тесты)</w:t>
            </w:r>
            <w:r w:rsidRPr="0023112F">
              <w:rPr>
                <w:rFonts w:ascii="Times New Roman" w:eastAsia="Times New Roman" w:hAnsi="Times New Roman"/>
                <w:sz w:val="24"/>
                <w:szCs w:val="24"/>
                <w:lang w:eastAsia="ru-RU"/>
              </w:rPr>
              <w:t>.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 38-48</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32. Генетика и селекция</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селекции как науки.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Н.И. Вавилова в развитии селекции.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Закон гомологических рядов и его значение для селекционной работы.</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селекция, порода, сорт, штамм, серотип, гомологические ряды наследственной изменчивости, закон гомологических рядов</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Формулирование основных задач селекции.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 гомологических рядов у растений и животных</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селекции. Знать закон гомологических рядов и его значение.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генетических основ селекции организмов для понимания их роли в повышении эффективности сельскохозяйственной деятельности и удовлетворения эстетических потребностей человека.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Личная ответственность за свои поступки и установка на здоровый образ жизни.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Выбирать действия в соответствии с поставленной задачей и условиями ее реализации. Прогнозировать результаты деятельности.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передача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П64</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33. Многообразие методов селекции. Биотехнология</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процесса гибридизации и форм гибридизации.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Использование искусственного мутагенеза в процессе селекции.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генетической инженерии в развитии селекции.</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гибридизация, близкородственное скрещивание, гибридная сила (гетерозис),  неродственное скрещивание, отдаленная гибридизация, межродовой гибрид, полиплоидия, искусственный мутагенез, мутаген, геном, «индустрия ДНК», </w:t>
            </w:r>
            <w:proofErr w:type="spellStart"/>
            <w:r w:rsidRPr="0023112F">
              <w:rPr>
                <w:rFonts w:ascii="Times New Roman" w:hAnsi="Times New Roman"/>
                <w:sz w:val="24"/>
                <w:szCs w:val="24"/>
              </w:rPr>
              <w:t>бестер</w:t>
            </w:r>
            <w:proofErr w:type="spellEnd"/>
            <w:r w:rsidRPr="0023112F">
              <w:rPr>
                <w:rFonts w:ascii="Times New Roman" w:hAnsi="Times New Roman"/>
                <w:sz w:val="24"/>
                <w:szCs w:val="24"/>
              </w:rPr>
              <w:t>, инкубатор, межродовая гибридизация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«Формы гибридизации и их значение для выведения новых пород и сортов».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«Современные методы селекции, их особенности  и значение»</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многообразии методов селекции. Знать формы гибридизации, их значение для селекции.</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многообразии методов селекции для повышения эффективности сельскохозяйственной деятельности и удовлетворения эстетических потребностей человека.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Личная ответственность за свои поступки и установка на здоровый образ жизни.  Применять установленные правила планирования способов решения. Предвидеть возможности предвидеть возможности получения конкретного результата при решении задач.  Использовать установленные правила в контроле способа решения. Выбирать действия в соответствии с поставленной задачей и условиями ее реализации. Прогнозировать результаты деятельности.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передача и фиксация информации   с помощью ИКТ.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u w:val="single"/>
              </w:rPr>
            </w:pPr>
            <w:r w:rsidRPr="0023112F">
              <w:rPr>
                <w:sz w:val="24"/>
                <w:szCs w:val="24"/>
                <w:u w:val="single"/>
              </w:rPr>
              <w:t>П 65,66</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34. Контрольно – обобщающий урок по теме «Генетика и практическая деятельность человека»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Значение генетических знаний для развития медицины и профилактики наследственных болезней.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Развитие медико-генетического консультирования.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генетических знаний в развитии селекции.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Современные исследования и достижения в области селекции</w:t>
            </w:r>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над мини-проектами.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Представление результатов деятельности в виде отчета.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тестовых заданий</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практическом значении генетических знаний. Знать роль генетических знаний в медицине и селекции.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генетических знаний для развития медицины и селекции, сохранения здоровья, повышения эффективности сельскохозяйственной деятельности. </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получения конкретного результата при решении задач.  Использовать установленные правила в контроле способа решения. Выделять и формулировать то, что усвоено. Определять качество и уровень усвоения.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w:t>
            </w:r>
            <w:r w:rsidRPr="0023112F">
              <w:rPr>
                <w:rFonts w:ascii="Times New Roman" w:hAnsi="Times New Roman"/>
                <w:sz w:val="24"/>
                <w:szCs w:val="24"/>
                <w:lang w:eastAsia="ru-RU"/>
              </w:rPr>
              <w:t xml:space="preserve"> Умение контролировать и оценивать процесс и результат деятельности. Обрабатывать информацию, выделять основную, второстепенную информацию. Фиксировать информацию в разной форме (схемы, таблицы, тесты)</w:t>
            </w:r>
            <w:r w:rsidRPr="0023112F">
              <w:rPr>
                <w:rFonts w:ascii="Times New Roman" w:eastAsia="Times New Roman" w:hAnsi="Times New Roman"/>
                <w:sz w:val="24"/>
                <w:szCs w:val="24"/>
                <w:lang w:eastAsia="ru-RU"/>
              </w:rPr>
              <w:t>.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C34F98" w:rsidP="00695F27">
            <w:pPr>
              <w:pStyle w:val="31"/>
              <w:spacing w:line="240" w:lineRule="auto"/>
              <w:ind w:firstLine="0"/>
              <w:rPr>
                <w:sz w:val="24"/>
                <w:szCs w:val="24"/>
              </w:rPr>
            </w:pPr>
            <w:r w:rsidRPr="0023112F">
              <w:rPr>
                <w:sz w:val="24"/>
                <w:szCs w:val="24"/>
              </w:rPr>
              <w:t>П67-68</w:t>
            </w: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b/>
                <w:sz w:val="24"/>
                <w:szCs w:val="24"/>
              </w:rPr>
            </w:pPr>
            <w:r w:rsidRPr="0023112F">
              <w:rPr>
                <w:rFonts w:ascii="Times New Roman" w:hAnsi="Times New Roman"/>
                <w:b/>
                <w:sz w:val="24"/>
                <w:szCs w:val="24"/>
              </w:rPr>
              <w:t>Раздел 3. Вид</w:t>
            </w: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850" w:type="dxa"/>
          </w:tcPr>
          <w:p w:rsidR="002D1576" w:rsidRPr="0023112F" w:rsidRDefault="002D1576" w:rsidP="00695F27">
            <w:pPr>
              <w:spacing w:line="240" w:lineRule="auto"/>
              <w:jc w:val="center"/>
              <w:rPr>
                <w:rFonts w:ascii="Times New Roman" w:hAnsi="Times New Roman"/>
                <w:b/>
                <w:sz w:val="24"/>
                <w:szCs w:val="24"/>
              </w:rPr>
            </w:pPr>
          </w:p>
        </w:tc>
      </w:tr>
      <w:tr w:rsidR="002D1576" w:rsidRPr="0023112F" w:rsidTr="0023112F">
        <w:tc>
          <w:tcPr>
            <w:tcW w:w="12617" w:type="dxa"/>
            <w:gridSpan w:val="4"/>
            <w:shd w:val="clear" w:color="auto" w:fill="auto"/>
          </w:tcPr>
          <w:p w:rsidR="002D1576" w:rsidRPr="0023112F" w:rsidRDefault="002D1576" w:rsidP="00695F27">
            <w:pPr>
              <w:spacing w:line="240" w:lineRule="auto"/>
              <w:jc w:val="center"/>
              <w:rPr>
                <w:rFonts w:ascii="Times New Roman" w:hAnsi="Times New Roman"/>
                <w:b/>
                <w:sz w:val="24"/>
                <w:szCs w:val="24"/>
              </w:rPr>
            </w:pPr>
            <w:r w:rsidRPr="0023112F">
              <w:rPr>
                <w:rFonts w:ascii="Times New Roman" w:hAnsi="Times New Roman"/>
                <w:b/>
                <w:sz w:val="24"/>
                <w:szCs w:val="24"/>
              </w:rPr>
              <w:t xml:space="preserve">Тема 5. </w:t>
            </w:r>
            <w:r w:rsidRPr="0023112F">
              <w:rPr>
                <w:rFonts w:ascii="Times New Roman" w:hAnsi="Times New Roman"/>
                <w:b/>
                <w:bCs/>
                <w:sz w:val="24"/>
                <w:szCs w:val="24"/>
              </w:rPr>
              <w:t>Основы учения об эволюции (17 ч.)</w:t>
            </w: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1134" w:type="dxa"/>
          </w:tcPr>
          <w:p w:rsidR="002D1576" w:rsidRPr="0023112F" w:rsidRDefault="002D1576" w:rsidP="00695F27">
            <w:pPr>
              <w:spacing w:line="240" w:lineRule="auto"/>
              <w:jc w:val="center"/>
              <w:rPr>
                <w:rFonts w:ascii="Times New Roman" w:hAnsi="Times New Roman"/>
                <w:b/>
                <w:sz w:val="24"/>
                <w:szCs w:val="24"/>
              </w:rPr>
            </w:pPr>
          </w:p>
        </w:tc>
        <w:tc>
          <w:tcPr>
            <w:tcW w:w="850" w:type="dxa"/>
          </w:tcPr>
          <w:p w:rsidR="002D1576" w:rsidRPr="0023112F" w:rsidRDefault="002D1576" w:rsidP="00695F27">
            <w:pPr>
              <w:spacing w:line="240" w:lineRule="auto"/>
              <w:jc w:val="center"/>
              <w:rPr>
                <w:rFonts w:ascii="Times New Roman" w:hAnsi="Times New Roman"/>
                <w:b/>
                <w:sz w:val="24"/>
                <w:szCs w:val="24"/>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color w:val="000080"/>
                <w:sz w:val="24"/>
                <w:szCs w:val="24"/>
              </w:rPr>
              <w:t xml:space="preserve">35. Основные этапы  развития эволюционных идей </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Зарождение эволюционных представлений.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Предпосылки возникновения эволюционного учения Ч. Дарвина.</w:t>
            </w:r>
            <w:r w:rsidRPr="0023112F">
              <w:rPr>
                <w:rFonts w:ascii="Times New Roman" w:hAnsi="Times New Roman"/>
                <w:color w:val="000080"/>
                <w:sz w:val="24"/>
                <w:szCs w:val="24"/>
              </w:rPr>
              <w:t xml:space="preserve"> Значение работ К. Линнея. Эволюционная теория Ж.Б. Ламарка.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эволюционное учение,  эволюция органического мира, дарвинизм, ламаркизм</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над мини-проектами «Роль ученых в развитии эволюционных представлений (К. Линней, Ж. Бюффон, Ж.Б. Ламарк и др.)».</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Составление схемы «Предпосылки возникновения учения Ч. Дарвина»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об истории  развития эволюционной теории. Знать предпосылки возникновения Дарвинизма.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истории развития эволюционной теории для понимания ее роли в становлении биологической науки.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36. </w:t>
            </w:r>
            <w:r w:rsidRPr="0023112F">
              <w:rPr>
                <w:rFonts w:ascii="Times New Roman" w:hAnsi="Times New Roman"/>
                <w:color w:val="000080"/>
                <w:sz w:val="24"/>
                <w:szCs w:val="24"/>
              </w:rPr>
              <w:t>Основные положения теории Ч. Дарвина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Биография Ч. Дарвина.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Кругосветное путешествие Ч. Дарвина на корабле «</w:t>
            </w:r>
            <w:proofErr w:type="spellStart"/>
            <w:r w:rsidRPr="0023112F">
              <w:rPr>
                <w:rFonts w:ascii="Times New Roman" w:hAnsi="Times New Roman"/>
                <w:sz w:val="24"/>
                <w:szCs w:val="24"/>
              </w:rPr>
              <w:t>Бигль</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положения учения Ч. Дарвина.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дарвинизм,  эволюционное учение, борьба за существование, естественный отбор, движущие факторы  (движущие силы) эволюции</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картой кругосветного путешествия Ч. Дарвина.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«Основные положения учения Ч. Дарвина, причины и следствия».</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эволюционной теории Ч. Дарвина.  Знать основные положения эволюционной теории Ч. Дарвина.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эволюционном учении для понимания механизмов развития живой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37. </w:t>
            </w:r>
            <w:r w:rsidRPr="0023112F">
              <w:rPr>
                <w:rFonts w:ascii="Times New Roman" w:hAnsi="Times New Roman"/>
                <w:color w:val="000080"/>
                <w:sz w:val="24"/>
                <w:szCs w:val="24"/>
              </w:rPr>
              <w:t>Вид. Критерии вида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История представления о виде.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Современные представления о виде. Критерии вида.</w:t>
            </w:r>
          </w:p>
          <w:p w:rsidR="002D1576" w:rsidRPr="0023112F" w:rsidRDefault="002D1576" w:rsidP="00695F27">
            <w:pPr>
              <w:autoSpaceDE w:val="0"/>
              <w:autoSpaceDN w:val="0"/>
              <w:adjustRightInd w:val="0"/>
              <w:spacing w:line="240" w:lineRule="auto"/>
              <w:rPr>
                <w:rFonts w:ascii="Times New Roman" w:hAnsi="Times New Roman"/>
                <w:sz w:val="24"/>
                <w:szCs w:val="24"/>
              </w:rPr>
            </w:pPr>
            <w:r w:rsidRPr="0023112F">
              <w:rPr>
                <w:rFonts w:ascii="Times New Roman" w:hAnsi="Times New Roman"/>
                <w:i/>
                <w:sz w:val="24"/>
                <w:szCs w:val="24"/>
              </w:rPr>
              <w:t>Лабораторная работа «Наблюдение и описание особей по морфологическому критерию».</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вид, изоляция, репродуктивная изоляция, критерии вида, морфологический критерий, этологический критерий, экологический критерий, географический критерий, генетический критерий, совокупность критериев</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«Развитие научных взглядов о виде».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«Критерии вида, их сущность и примеры».</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виде как целостной, замкнутой генетической системы. Знать критерии вида.</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виде для понимания уровневой организации и свойств  живой материи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38. </w:t>
            </w:r>
            <w:r w:rsidRPr="0023112F">
              <w:rPr>
                <w:rFonts w:ascii="Times New Roman" w:hAnsi="Times New Roman"/>
                <w:color w:val="000080"/>
                <w:sz w:val="24"/>
                <w:szCs w:val="24"/>
              </w:rPr>
              <w:t>Популяции – единица эволюции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Популяция – единица эволюции.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Генофонд популяции.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Популяционные волны.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Генетические процессы, происходящие в популяции.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Мутационная изменчивость – материал для естественного отбора.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Естественный отбор – главный направляющий фактор эволюции.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Изоляция – фактор эволюции.</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генофонд популяции, «</w:t>
            </w:r>
            <w:proofErr w:type="spellStart"/>
            <w:r w:rsidRPr="0023112F">
              <w:rPr>
                <w:rFonts w:ascii="Times New Roman" w:hAnsi="Times New Roman"/>
                <w:sz w:val="24"/>
                <w:szCs w:val="24"/>
              </w:rPr>
              <w:t>отбраковывание</w:t>
            </w:r>
            <w:proofErr w:type="spellEnd"/>
            <w:r w:rsidRPr="0023112F">
              <w:rPr>
                <w:rFonts w:ascii="Times New Roman" w:hAnsi="Times New Roman"/>
                <w:sz w:val="24"/>
                <w:szCs w:val="24"/>
              </w:rPr>
              <w:t>», мутационная изменчивость, направляющий фактор, популяционные волны, волны жизни, изоляция, живые ископаемые</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«Факторы эволюции, их сущность и результат действия».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«Действие естественного отбора, предпосылки и следствия».</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факторах эволюции с точки зрения СТС. Знать популяцию как единицу эволюции и факторы, влияющие на эволюционные процессы в популяциях.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факторах эволюции для понимания механизмов развития живой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39. </w:t>
            </w:r>
            <w:r w:rsidRPr="0023112F">
              <w:rPr>
                <w:rFonts w:ascii="Times New Roman" w:hAnsi="Times New Roman"/>
                <w:color w:val="000080"/>
                <w:sz w:val="24"/>
                <w:szCs w:val="24"/>
              </w:rPr>
              <w:t>Борьба за существование и ее формы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Предпосылки и следствия борьбы за существование.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Формы борьбы за существование.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Определение понятий:  борьба за существование, внутривидовая борьба, межвидовая борьба, борьба с неблагоприятными факторами (условиями)</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форм борьбы за существование.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натуральными объектами, инструктивными карточками и лабораторным оборудованием.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отчета о проделанной работе и представление его окружающим.</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главных факторах эволюции по Дарвину. Знать формы борьбы за существование.</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главных факторах эволюции по Дарвину для понимания механизмов развития живой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Оценивать весомость приводимых доказательств и рассуждений.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Устанавливать причинно-следственные связи. Выполнять учебные задачи, не имеющие однозначного решения.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Осуществлять сотрудничество и кооперацию при совместной деятельности.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40. </w:t>
            </w:r>
            <w:r w:rsidRPr="0023112F">
              <w:rPr>
                <w:rFonts w:ascii="Times New Roman" w:hAnsi="Times New Roman"/>
                <w:color w:val="000080"/>
                <w:sz w:val="24"/>
                <w:szCs w:val="24"/>
              </w:rPr>
              <w:t>Естественный отбор и его формы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естественного отбора. Формы отбора: движущий, стабилизирующий и разрывающий.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Определение понятий:  естественный отбор, отбирающий фактор,   движущий, стабилизирующий и </w:t>
            </w:r>
            <w:proofErr w:type="spellStart"/>
            <w:r w:rsidRPr="0023112F">
              <w:rPr>
                <w:rFonts w:ascii="Times New Roman" w:hAnsi="Times New Roman"/>
                <w:sz w:val="24"/>
                <w:szCs w:val="24"/>
              </w:rPr>
              <w:t>дизруптивный</w:t>
            </w:r>
            <w:proofErr w:type="spellEnd"/>
            <w:r w:rsidRPr="0023112F">
              <w:rPr>
                <w:rFonts w:ascii="Times New Roman" w:hAnsi="Times New Roman"/>
                <w:sz w:val="24"/>
                <w:szCs w:val="24"/>
              </w:rPr>
              <w:t xml:space="preserve"> отбор</w:t>
            </w:r>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форм естественного отбора в форме графиков.</w:t>
            </w: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rPr>
              <w:t>Предметные</w:t>
            </w:r>
            <w:r w:rsidRPr="0023112F">
              <w:rPr>
                <w:sz w:val="24"/>
                <w:szCs w:val="24"/>
              </w:rPr>
              <w:t xml:space="preserve">: иметь представление о главных факторах эволюции по Дарвину. Знать предпосылки и следствия естественного отбора, его формы. </w:t>
            </w:r>
          </w:p>
          <w:p w:rsidR="002D1576" w:rsidRPr="0023112F" w:rsidRDefault="002D1576" w:rsidP="00695F27">
            <w:pPr>
              <w:pStyle w:val="31"/>
              <w:spacing w:line="240" w:lineRule="auto"/>
              <w:ind w:firstLine="0"/>
              <w:rPr>
                <w:sz w:val="24"/>
                <w:szCs w:val="24"/>
              </w:rPr>
            </w:pPr>
            <w:r w:rsidRPr="0023112F">
              <w:rPr>
                <w:i/>
                <w:sz w:val="24"/>
                <w:szCs w:val="24"/>
              </w:rPr>
              <w:t>Личностные</w:t>
            </w:r>
            <w:r w:rsidRPr="0023112F">
              <w:rPr>
                <w:sz w:val="24"/>
                <w:szCs w:val="24"/>
              </w:rPr>
              <w:t>:  уметь объяснять необходимость знаний о  главных факторах эволюции по Дарвину для понимания механизмов развития живой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lang w:eastAsia="ru-RU"/>
              </w:rPr>
              <w:t>Метапредметные</w:t>
            </w:r>
            <w:proofErr w:type="spellEnd"/>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Оценивать весомость приводимых доказательств и рассуждений.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Устанавливать причинно-следственные связи. Выполнять учебные задачи, не имеющие однозначного решения.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Осуществлять сотрудничество и кооперацию при совместной деятельности.  </w:t>
            </w:r>
          </w:p>
        </w:tc>
        <w:tc>
          <w:tcPr>
            <w:tcW w:w="1134" w:type="dxa"/>
          </w:tcPr>
          <w:p w:rsidR="002D1576" w:rsidRPr="0023112F" w:rsidRDefault="002D1576" w:rsidP="00695F27">
            <w:pPr>
              <w:pStyle w:val="31"/>
              <w:spacing w:line="240" w:lineRule="auto"/>
              <w:ind w:firstLine="0"/>
              <w:rPr>
                <w:i/>
                <w:sz w:val="24"/>
                <w:szCs w:val="24"/>
              </w:rPr>
            </w:pPr>
          </w:p>
        </w:tc>
        <w:tc>
          <w:tcPr>
            <w:tcW w:w="1134" w:type="dxa"/>
          </w:tcPr>
          <w:p w:rsidR="002D1576" w:rsidRPr="0023112F" w:rsidRDefault="002D1576" w:rsidP="00695F27">
            <w:pPr>
              <w:pStyle w:val="31"/>
              <w:spacing w:line="240" w:lineRule="auto"/>
              <w:ind w:firstLine="0"/>
              <w:rPr>
                <w:i/>
                <w:sz w:val="24"/>
                <w:szCs w:val="24"/>
              </w:rPr>
            </w:pPr>
          </w:p>
        </w:tc>
        <w:tc>
          <w:tcPr>
            <w:tcW w:w="850" w:type="dxa"/>
          </w:tcPr>
          <w:p w:rsidR="002D1576" w:rsidRPr="0023112F" w:rsidRDefault="002D1576" w:rsidP="00695F27">
            <w:pPr>
              <w:pStyle w:val="31"/>
              <w:spacing w:line="240" w:lineRule="auto"/>
              <w:ind w:firstLine="0"/>
              <w:rPr>
                <w:i/>
                <w:sz w:val="24"/>
                <w:szCs w:val="24"/>
              </w:rPr>
            </w:pPr>
          </w:p>
        </w:tc>
      </w:tr>
      <w:tr w:rsidR="002D1576" w:rsidRPr="0023112F" w:rsidTr="0023112F">
        <w:tc>
          <w:tcPr>
            <w:tcW w:w="1560" w:type="dxa"/>
            <w:shd w:val="clear" w:color="auto" w:fill="auto"/>
          </w:tcPr>
          <w:p w:rsidR="002D1576" w:rsidRPr="0023112F" w:rsidRDefault="002D1576" w:rsidP="00695F27">
            <w:pPr>
              <w:pStyle w:val="a7"/>
              <w:tabs>
                <w:tab w:val="left" w:pos="900"/>
              </w:tabs>
              <w:spacing w:line="240" w:lineRule="auto"/>
              <w:ind w:left="0"/>
              <w:rPr>
                <w:rFonts w:ascii="Times New Roman" w:hAnsi="Times New Roman"/>
                <w:sz w:val="24"/>
                <w:szCs w:val="24"/>
              </w:rPr>
            </w:pPr>
            <w:r w:rsidRPr="0023112F">
              <w:rPr>
                <w:rFonts w:ascii="Times New Roman" w:hAnsi="Times New Roman"/>
                <w:sz w:val="24"/>
                <w:szCs w:val="24"/>
              </w:rPr>
              <w:t>41. Приспособленность – результат эволюции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приспособленности.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Общие приспособления к среде обитания: маскировка, предостерегающая окраска, мимикрия.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Комплексность и относительность приспособлений.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Правила техники безопасности при выполнении лабораторных работ.</w:t>
            </w:r>
          </w:p>
          <w:p w:rsidR="002D1576" w:rsidRPr="0023112F" w:rsidRDefault="002D1576" w:rsidP="00695F27">
            <w:pPr>
              <w:spacing w:line="240" w:lineRule="auto"/>
              <w:rPr>
                <w:rFonts w:ascii="Times New Roman" w:hAnsi="Times New Roman"/>
                <w:i/>
                <w:sz w:val="24"/>
                <w:szCs w:val="24"/>
              </w:rPr>
            </w:pPr>
            <w:r w:rsidRPr="0023112F">
              <w:rPr>
                <w:rFonts w:ascii="Times New Roman" w:hAnsi="Times New Roman"/>
                <w:i/>
                <w:sz w:val="24"/>
                <w:szCs w:val="24"/>
              </w:rPr>
              <w:t>Лабораторная  работа «Выявление приспособлений у организмов к среде обитания»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Определение понятий: приспособления, приспособленность, маскировка, предостерегающая окраска,  покровительственная окраска, мимикрия, комплексность, запечатление,  гнездовой паразитизм, вид-воспитатель</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«Виды приспособлений, их сущность и примеры».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«Механизм формирования приспособлений».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Объяснение относительности приспособлений на конкретных примерах.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натуральными объектами, инструктивными карточками и лабораторным оборудованием.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отчета о проделанной работе и представление его окружающим</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приспособленность как результат эволюции. Знать виды приспособлений, механизм их возникновения и  их относительный характер.</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приспособленности организмов к среде обитания для понимания их взаимодействия и проведения охранных мероприятий.</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Оценивать весомость приводимых доказательств и рассуждений.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Устанавливать причинно-следственные связи. Выполнять учебные задачи, не имеющие однозначного решения.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Осуществлять сотрудничество и кооперацию при совместной деятельности.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42. </w:t>
            </w:r>
            <w:r w:rsidRPr="0023112F">
              <w:rPr>
                <w:rFonts w:ascii="Times New Roman" w:hAnsi="Times New Roman"/>
                <w:color w:val="000080"/>
                <w:sz w:val="24"/>
                <w:szCs w:val="24"/>
              </w:rPr>
              <w:t>Видообразование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Этапы видообразования.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Типы (способы) видообразования: географическое и экологическое.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Пути видообразования: дивергентный, </w:t>
            </w:r>
            <w:proofErr w:type="spellStart"/>
            <w:r w:rsidRPr="0023112F">
              <w:rPr>
                <w:rFonts w:ascii="Times New Roman" w:hAnsi="Times New Roman"/>
                <w:sz w:val="24"/>
                <w:szCs w:val="24"/>
              </w:rPr>
              <w:t>филетический</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гибридогенный</w:t>
            </w:r>
            <w:proofErr w:type="spellEnd"/>
            <w:r w:rsidRPr="0023112F">
              <w:rPr>
                <w:rFonts w:ascii="Times New Roman" w:hAnsi="Times New Roman"/>
                <w:sz w:val="24"/>
                <w:szCs w:val="24"/>
              </w:rPr>
              <w:t xml:space="preserve">. </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видообразование,  генетическая изолированность, изоляция, географическая изоляция, экологическая изоляция, способы видообразования, географическое видообразование, экологическое видообразование</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Выявление этапов видообразования на основании  синтетической  теории эволюции.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«Способы видообразования».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Сравнительная характеристика способов видообразования в форме таблицы.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«Пути видообразования».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 </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процессе видообразования. Знать способы и пути видообразования.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видообразовании для понимания путей эволюции органического мира.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43. </w:t>
            </w:r>
            <w:r w:rsidRPr="0023112F">
              <w:rPr>
                <w:rFonts w:ascii="Times New Roman" w:hAnsi="Times New Roman"/>
                <w:color w:val="000080"/>
                <w:sz w:val="24"/>
                <w:szCs w:val="24"/>
              </w:rPr>
              <w:t>Макроэволюция и ее доказательства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Сравнительно-анатомические доказательства эволюции.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Эмбриологические доказательства эволюции.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Палеонтологические доказательства эволюции.</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эволюционное древо, эмбриология, палеонтология, сравнительная морфология и анатомия,  палеонтологические доказательства,  сравнительно-морфологические и  анатомические доказательства, эмбриологические доказательства, гомология, аналогия, атавизмы, рудименты, биогенетический закон,  закон зародышевого сходства, филогенетические ряды, ископаемые переходные формы</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«Сравнительно-анатомические доказательства, их определения и примеры». Анализ строения эмбрионов на разных стадиях развития классов Позвоночных животных. Работа с натуральными объектами, инструктивными карточками и лабораторным оборудованием.</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Составление отчета о проделанной работе и представление его окружающим</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доказательствах эволюции. Знать сущность сравнительно-анатомических, эмбриологических и палеонтологических доказательств.</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доказательствах эволюции для понимания ее сущности.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w:t>
            </w:r>
            <w:r w:rsidRPr="0023112F">
              <w:rPr>
                <w:rFonts w:ascii="Times New Roman" w:eastAsia="Times New Roman" w:hAnsi="Times New Roman"/>
                <w:sz w:val="24"/>
                <w:szCs w:val="24"/>
                <w:lang w:eastAsia="ru-RU"/>
              </w:rPr>
              <w:t xml:space="preserve">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44. </w:t>
            </w:r>
            <w:r w:rsidRPr="0023112F">
              <w:rPr>
                <w:rFonts w:ascii="Times New Roman" w:hAnsi="Times New Roman"/>
                <w:color w:val="000080"/>
                <w:sz w:val="24"/>
                <w:szCs w:val="24"/>
              </w:rPr>
              <w:t>Главные направления эволюции органического мира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характеристики биологического прогресса и биологического регресса. Типы эволюционных изменений: параллелизм, конвергенция, дивергенция. Главные направления эволюции: ароморфоз, идиоадаптация и общая дегенерация.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Определение понятий: параллелизм, конвергенция, дивергенция, ароморфоз, идиоадаптация, общая дегенерация, биологический прогресс и биологический регресс</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«Сравнительная характеристика направлений эволюции»</w:t>
            </w:r>
          </w:p>
        </w:tc>
        <w:tc>
          <w:tcPr>
            <w:tcW w:w="4820" w:type="dxa"/>
            <w:shd w:val="clear" w:color="auto" w:fill="auto"/>
          </w:tcPr>
          <w:p w:rsidR="002D1576" w:rsidRPr="0023112F" w:rsidRDefault="002D1576" w:rsidP="00695F27">
            <w:pPr>
              <w:spacing w:line="240" w:lineRule="auto"/>
              <w:rPr>
                <w:rFonts w:ascii="Times New Roman" w:hAnsi="Times New Roman"/>
                <w:color w:val="000000"/>
                <w:sz w:val="24"/>
                <w:szCs w:val="24"/>
              </w:rPr>
            </w:pPr>
            <w:r w:rsidRPr="0023112F">
              <w:rPr>
                <w:rFonts w:ascii="Times New Roman" w:hAnsi="Times New Roman"/>
                <w:i/>
                <w:sz w:val="24"/>
                <w:szCs w:val="24"/>
                <w:u w:val="single"/>
              </w:rPr>
              <w:t>Предметные</w:t>
            </w:r>
            <w:r w:rsidRPr="0023112F">
              <w:rPr>
                <w:rFonts w:ascii="Times New Roman" w:hAnsi="Times New Roman"/>
                <w:sz w:val="24"/>
                <w:szCs w:val="24"/>
                <w:u w:val="single"/>
              </w:rPr>
              <w:t xml:space="preserve">: </w:t>
            </w:r>
            <w:r w:rsidRPr="0023112F">
              <w:rPr>
                <w:rFonts w:ascii="Times New Roman" w:hAnsi="Times New Roman"/>
                <w:sz w:val="24"/>
                <w:szCs w:val="24"/>
              </w:rPr>
              <w:t>у</w:t>
            </w:r>
            <w:r w:rsidRPr="0023112F">
              <w:rPr>
                <w:rFonts w:ascii="Times New Roman" w:hAnsi="Times New Roman"/>
                <w:color w:val="000000"/>
                <w:sz w:val="24"/>
                <w:szCs w:val="24"/>
              </w:rPr>
              <w:t>меть раскрыть главные направления эволюции.</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главных направлениях эволюции для понимания ее сущности.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w:t>
            </w:r>
            <w:r w:rsidRPr="0023112F">
              <w:rPr>
                <w:rFonts w:ascii="Times New Roman" w:eastAsia="Times New Roman" w:hAnsi="Times New Roman"/>
                <w:sz w:val="24"/>
                <w:szCs w:val="24"/>
                <w:lang w:eastAsia="ru-RU"/>
              </w:rPr>
              <w:t xml:space="preserve">Навыки адаптации в динамично изменяющемся мире. Осознание ответственности человека за общее благополучие. Уважительное отношение к иному мнению. Этические чувства, эмоционально-нравственная отзывчивость.  Удерживать цель деятельности до получения результата. Анализировать эмоциональное состояние, полученное от деятельности.  Оценивать уровень овладения учебным действием. Различать методы познания окружающего мира по его целям. Воспроизводить по памяти информацию, необходимую для решения учебной задачи. Проверять информацию, находить дополнительную информацию, используя различные источники. Презентовать подготовленную информацию. Приводить примеры в качестве доказательств выдвигаемых положений.  Уметь объяснять свой выбор, отвечать на поставленные вопросы, аргументировать. Уметь работать в парах и малых группах. Уметь отображать предметное содержание и условия деятельности в речи  </w:t>
            </w:r>
          </w:p>
        </w:tc>
        <w:tc>
          <w:tcPr>
            <w:tcW w:w="1134" w:type="dxa"/>
          </w:tcPr>
          <w:p w:rsidR="002D1576" w:rsidRPr="0023112F" w:rsidRDefault="002D1576" w:rsidP="00695F27">
            <w:pPr>
              <w:spacing w:line="240" w:lineRule="auto"/>
              <w:rPr>
                <w:rFonts w:ascii="Times New Roman" w:hAnsi="Times New Roman"/>
                <w:i/>
                <w:sz w:val="24"/>
                <w:szCs w:val="24"/>
                <w:u w:val="single"/>
              </w:rPr>
            </w:pPr>
          </w:p>
        </w:tc>
        <w:tc>
          <w:tcPr>
            <w:tcW w:w="1134" w:type="dxa"/>
          </w:tcPr>
          <w:p w:rsidR="002D1576" w:rsidRPr="0023112F" w:rsidRDefault="002D1576" w:rsidP="00695F27">
            <w:pPr>
              <w:spacing w:line="240" w:lineRule="auto"/>
              <w:rPr>
                <w:rFonts w:ascii="Times New Roman" w:hAnsi="Times New Roman"/>
                <w:i/>
                <w:sz w:val="24"/>
                <w:szCs w:val="24"/>
                <w:u w:val="single"/>
              </w:rPr>
            </w:pPr>
          </w:p>
        </w:tc>
        <w:tc>
          <w:tcPr>
            <w:tcW w:w="850" w:type="dxa"/>
          </w:tcPr>
          <w:p w:rsidR="002D1576" w:rsidRPr="0023112F" w:rsidRDefault="002D1576" w:rsidP="00695F27">
            <w:pPr>
              <w:spacing w:line="240" w:lineRule="auto"/>
              <w:rPr>
                <w:rFonts w:ascii="Times New Roman" w:hAnsi="Times New Roman"/>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45. </w:t>
            </w:r>
            <w:r w:rsidRPr="0023112F">
              <w:rPr>
                <w:rFonts w:ascii="Times New Roman" w:hAnsi="Times New Roman"/>
                <w:color w:val="000080"/>
                <w:sz w:val="24"/>
                <w:szCs w:val="24"/>
              </w:rPr>
              <w:t>Гипотезы  о происхождении жизни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развития взглядов на возникновение жизни на Земле.</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«Основные теории возникновения жизни на Земле»</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теориях возникновения жизни на Земле. </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теориях возникновения жизни на Земле для понимания сущности жизни как особой формы существования матер</w:t>
            </w:r>
            <w:proofErr w:type="gramStart"/>
            <w:r w:rsidRPr="0023112F">
              <w:rPr>
                <w:sz w:val="24"/>
                <w:szCs w:val="24"/>
              </w:rPr>
              <w:t>ии и ее</w:t>
            </w:r>
            <w:proofErr w:type="gramEnd"/>
            <w:r w:rsidRPr="0023112F">
              <w:rPr>
                <w:sz w:val="24"/>
                <w:szCs w:val="24"/>
              </w:rPr>
              <w:t xml:space="preserve"> диалектики.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46. </w:t>
            </w:r>
            <w:r w:rsidRPr="0023112F">
              <w:rPr>
                <w:rFonts w:ascii="Times New Roman" w:hAnsi="Times New Roman"/>
                <w:color w:val="000080"/>
                <w:sz w:val="24"/>
                <w:szCs w:val="24"/>
              </w:rPr>
              <w:t>Современные представления о происхождении жизни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Основные положения теории абиогенеза А.И. Опарина и </w:t>
            </w:r>
            <w:proofErr w:type="spellStart"/>
            <w:r w:rsidRPr="0023112F">
              <w:rPr>
                <w:rFonts w:ascii="Times New Roman" w:hAnsi="Times New Roman"/>
                <w:sz w:val="24"/>
                <w:szCs w:val="24"/>
              </w:rPr>
              <w:t>Холдейна</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Опыты, доказывающие основные положения гипотезы абиогенеза.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Учение о </w:t>
            </w:r>
            <w:proofErr w:type="spellStart"/>
            <w:r w:rsidRPr="0023112F">
              <w:rPr>
                <w:rFonts w:ascii="Times New Roman" w:hAnsi="Times New Roman"/>
                <w:sz w:val="24"/>
                <w:szCs w:val="24"/>
              </w:rPr>
              <w:t>коацерватных</w:t>
            </w:r>
            <w:proofErr w:type="spellEnd"/>
            <w:r w:rsidRPr="0023112F">
              <w:rPr>
                <w:rFonts w:ascii="Times New Roman" w:hAnsi="Times New Roman"/>
                <w:sz w:val="24"/>
                <w:szCs w:val="24"/>
              </w:rPr>
              <w:t xml:space="preserve"> каплях и их эволюции.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hAnsi="Times New Roman"/>
                <w:sz w:val="24"/>
                <w:szCs w:val="24"/>
              </w:rPr>
              <w:t>Прокариотические</w:t>
            </w:r>
            <w:proofErr w:type="spellEnd"/>
            <w:r w:rsidRPr="0023112F">
              <w:rPr>
                <w:rFonts w:ascii="Times New Roman" w:hAnsi="Times New Roman"/>
                <w:sz w:val="24"/>
                <w:szCs w:val="24"/>
              </w:rPr>
              <w:t xml:space="preserve"> клеточные организмы.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Теории биогенеза.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Труды В.И. Вернадского.</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биогенез, абиогенез, самозарождение, </w:t>
            </w:r>
            <w:proofErr w:type="spellStart"/>
            <w:r w:rsidRPr="0023112F">
              <w:rPr>
                <w:rFonts w:ascii="Times New Roman" w:hAnsi="Times New Roman"/>
                <w:sz w:val="24"/>
                <w:szCs w:val="24"/>
              </w:rPr>
              <w:t>коацерватные</w:t>
            </w:r>
            <w:proofErr w:type="spellEnd"/>
            <w:r w:rsidRPr="0023112F">
              <w:rPr>
                <w:rFonts w:ascii="Times New Roman" w:hAnsi="Times New Roman"/>
                <w:sz w:val="24"/>
                <w:szCs w:val="24"/>
              </w:rPr>
              <w:t xml:space="preserve"> капли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Выявление причинно-следственных связей теории абиогенеза.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Описание опытов, доказывающих положение теории Опарина.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Причинно-следственные связи теории биогенеза.</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Знать основные этапы </w:t>
            </w:r>
            <w:proofErr w:type="spellStart"/>
            <w:r w:rsidRPr="0023112F">
              <w:rPr>
                <w:sz w:val="24"/>
                <w:szCs w:val="24"/>
              </w:rPr>
              <w:t>биопоэза</w:t>
            </w:r>
            <w:proofErr w:type="spellEnd"/>
            <w:r w:rsidRPr="0023112F">
              <w:rPr>
                <w:sz w:val="24"/>
                <w:szCs w:val="24"/>
              </w:rPr>
              <w:t>.</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теориях возникновения жизни на Земле для понимания сущности жизни как особой формы существования матер</w:t>
            </w:r>
            <w:proofErr w:type="gramStart"/>
            <w:r w:rsidRPr="0023112F">
              <w:rPr>
                <w:sz w:val="24"/>
                <w:szCs w:val="24"/>
              </w:rPr>
              <w:t>ии и ее</w:t>
            </w:r>
            <w:proofErr w:type="gramEnd"/>
            <w:r w:rsidRPr="0023112F">
              <w:rPr>
                <w:sz w:val="24"/>
                <w:szCs w:val="24"/>
              </w:rPr>
              <w:t xml:space="preserve"> диалектики.</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47. </w:t>
            </w:r>
            <w:r w:rsidRPr="0023112F">
              <w:rPr>
                <w:rFonts w:ascii="Times New Roman" w:hAnsi="Times New Roman"/>
                <w:color w:val="000080"/>
                <w:sz w:val="24"/>
                <w:szCs w:val="24"/>
              </w:rPr>
              <w:t>Основные этапы развития жизни на Земле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Изучение этапов эволюционного процесса, его временных рамок.</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этапов эволюции живых организмов по эрам и периодам.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этапы эволюции растений.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этапы эволюции животных.</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геохронологическая таблица, эры, эоны, периоды, архей, протерозой, палеозой, мезозой, кайнозой, псилофиты, реконструкция, семенные растения,  голосеменные, покрытосеменные, древнейшие членистоногие – трилобиты, панцирные рыбы, стегоцефалы, пресмыкающиеся, млекопитающие мамонты, шерстистые носороги, саблезубые тигры, пещерные лев и медведь, сумчатые, яйцекладущие, плацентарные, </w:t>
            </w:r>
            <w:proofErr w:type="spellStart"/>
            <w:r w:rsidRPr="0023112F">
              <w:rPr>
                <w:rFonts w:ascii="Times New Roman" w:hAnsi="Times New Roman"/>
                <w:sz w:val="24"/>
                <w:szCs w:val="24"/>
              </w:rPr>
              <w:t>лучеперые</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челюстноротые</w:t>
            </w:r>
            <w:proofErr w:type="spellEnd"/>
            <w:r w:rsidRPr="0023112F">
              <w:rPr>
                <w:rFonts w:ascii="Times New Roman" w:hAnsi="Times New Roman"/>
                <w:sz w:val="24"/>
                <w:szCs w:val="24"/>
              </w:rPr>
              <w:t>, костные, хрящевые рыбы</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временной летописи эволюции по эрам и периодам.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эволюции растений по эрам и периодам.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эволюции животных по эрам и периодам.</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развитии жизни на Земле. Знать основные этапы эволюции растений и животных по эрам и периодам.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развитии жизни на Земле для понимания сущности эволюционных процессов живых организмов по эрам и периодам.</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48. </w:t>
            </w:r>
            <w:r w:rsidRPr="0023112F">
              <w:rPr>
                <w:rFonts w:ascii="Times New Roman" w:hAnsi="Times New Roman"/>
                <w:color w:val="000080"/>
                <w:sz w:val="24"/>
                <w:szCs w:val="24"/>
              </w:rPr>
              <w:t>Положение человека в системе животного мира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История развития взглядов на происхождение человека.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Доказательство происхождения человека от животных.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Доказательство родства человека и человекообразных обезьян.</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Главные различия между человеком и человекообразными обезьянами.</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человек разумный, хорда, эмбриональное развитие, симметрия тела, жаберные щели, приматы, плацентарные, молочные железы, позвоночный столб, волосы, плацента, плод, мимика, эмоции, хромосомный набор, группы крови, свод стопы, грудная клетка, надбровные дуги, подбородочный выступ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таблицы «Доказательства происхождения человека от животных».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Сравнительный анализ строения человека и человекообразных обезьян.</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Выявление признаков сходства и формулирование выводов о степени родства.</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происхождении человека. Знать признаки сходства и различия человека и человекообразных обезьян.</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происхождении человека для понимания его места в классификации животного мира.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49. </w:t>
            </w:r>
            <w:r w:rsidRPr="0023112F">
              <w:rPr>
                <w:rFonts w:ascii="Times New Roman" w:hAnsi="Times New Roman"/>
                <w:color w:val="000080"/>
                <w:sz w:val="24"/>
                <w:szCs w:val="24"/>
              </w:rPr>
              <w:t>Основные стадии антропогенеза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Общие предки человека и человекообразных обезьян.</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австралопитеков.</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дриопитеки, </w:t>
            </w:r>
            <w:proofErr w:type="spellStart"/>
            <w:r w:rsidRPr="0023112F">
              <w:rPr>
                <w:rFonts w:ascii="Times New Roman" w:hAnsi="Times New Roman"/>
                <w:sz w:val="24"/>
                <w:szCs w:val="24"/>
              </w:rPr>
              <w:t>пралюди</w:t>
            </w:r>
            <w:proofErr w:type="spellEnd"/>
            <w:r w:rsidRPr="0023112F">
              <w:rPr>
                <w:rFonts w:ascii="Times New Roman" w:hAnsi="Times New Roman"/>
                <w:sz w:val="24"/>
                <w:szCs w:val="24"/>
              </w:rPr>
              <w:t xml:space="preserve">, австралопитеки, человек умелый, человек прямоходящий,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Заполнение таблицы «Предки человека»</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об основных этапах эволюции человека.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основных этапах эволюции человека для понимания его места в живой природе.</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 .</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50. </w:t>
            </w:r>
            <w:r w:rsidRPr="0023112F">
              <w:rPr>
                <w:rFonts w:ascii="Times New Roman" w:hAnsi="Times New Roman"/>
                <w:color w:val="000080"/>
                <w:sz w:val="24"/>
                <w:szCs w:val="24"/>
              </w:rPr>
              <w:t>Движущие силы антропогенеза. Прародина человека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Характеристика основных этапов эволюции человека: архантропов, палеоантропов, неоантропов. Определение понятий: неандерталец, кроманьонец, архантропы, </w:t>
            </w:r>
            <w:proofErr w:type="spellStart"/>
            <w:r w:rsidRPr="0023112F">
              <w:rPr>
                <w:rFonts w:ascii="Times New Roman" w:hAnsi="Times New Roman"/>
                <w:sz w:val="24"/>
                <w:szCs w:val="24"/>
              </w:rPr>
              <w:t>палеантропы</w:t>
            </w:r>
            <w:proofErr w:type="spellEnd"/>
            <w:r w:rsidRPr="0023112F">
              <w:rPr>
                <w:rFonts w:ascii="Times New Roman" w:hAnsi="Times New Roman"/>
                <w:sz w:val="24"/>
                <w:szCs w:val="24"/>
              </w:rPr>
              <w:t>, неоантропы</w:t>
            </w:r>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Составление схемы эволюционного древа человека.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«Основные этапы эволюции человека, их характеристика и палеонтологические находки.</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знать общие признаки архантропов, </w:t>
            </w:r>
            <w:proofErr w:type="spellStart"/>
            <w:r w:rsidRPr="0023112F">
              <w:rPr>
                <w:sz w:val="24"/>
                <w:szCs w:val="24"/>
              </w:rPr>
              <w:t>палеантропов</w:t>
            </w:r>
            <w:proofErr w:type="spellEnd"/>
            <w:r w:rsidRPr="0023112F">
              <w:rPr>
                <w:sz w:val="24"/>
                <w:szCs w:val="24"/>
              </w:rPr>
              <w:t xml:space="preserve">, неоантропов.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основных этапах эволюции человека для понимания его места в живой природе.</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51. </w:t>
            </w:r>
            <w:r w:rsidRPr="0023112F">
              <w:rPr>
                <w:rFonts w:ascii="Times New Roman" w:hAnsi="Times New Roman"/>
                <w:color w:val="000080"/>
                <w:sz w:val="24"/>
                <w:szCs w:val="24"/>
              </w:rPr>
              <w:t>Расы и их происхождение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Человеческие расы. Факторы расогенеза. Формирование физических признаков, характеризующих различные расы. Гипотеза моноцентризма. Критика расизма. Определение понятий: человеческие расы, европеоидная, монголоидная, австрало-негроидная расы, расогенез,  расизм</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Составление кластера «Расы человека»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расах человека. Знать факторы расогенеза.</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происхождении человека для понимания его места в классификации животного мира.</w:t>
            </w:r>
          </w:p>
          <w:p w:rsidR="002D1576" w:rsidRPr="0023112F" w:rsidRDefault="002D1576" w:rsidP="00695F27">
            <w:pPr>
              <w:pStyle w:val="31"/>
              <w:spacing w:line="240" w:lineRule="auto"/>
              <w:ind w:firstLine="0"/>
              <w:rPr>
                <w:i/>
                <w:sz w:val="24"/>
                <w:szCs w:val="24"/>
                <w:u w:val="single"/>
              </w:rPr>
            </w:pPr>
            <w:proofErr w:type="spellStart"/>
            <w:r w:rsidRPr="0023112F">
              <w:rPr>
                <w:i/>
                <w:sz w:val="24"/>
                <w:szCs w:val="24"/>
                <w:u w:val="single"/>
              </w:rPr>
              <w:t>Метапредметные</w:t>
            </w:r>
            <w:proofErr w:type="spellEnd"/>
            <w:r w:rsidRPr="0023112F">
              <w:rPr>
                <w:i/>
                <w:sz w:val="24"/>
                <w:szCs w:val="24"/>
                <w:u w:val="single"/>
              </w:rPr>
              <w:t>:</w:t>
            </w:r>
            <w:r w:rsidRPr="0023112F">
              <w:rPr>
                <w:i/>
                <w:sz w:val="24"/>
                <w:szCs w:val="24"/>
              </w:rPr>
              <w:t xml:space="preserve"> </w:t>
            </w:r>
            <w:r w:rsidRPr="0023112F">
              <w:rPr>
                <w:sz w:val="24"/>
                <w:szCs w:val="24"/>
              </w:rPr>
              <w:t xml:space="preserve">  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2617" w:type="dxa"/>
            <w:gridSpan w:val="4"/>
            <w:shd w:val="clear" w:color="auto" w:fill="auto"/>
          </w:tcPr>
          <w:p w:rsidR="002D1576" w:rsidRPr="0023112F" w:rsidRDefault="002D1576" w:rsidP="00695F27">
            <w:pPr>
              <w:autoSpaceDE w:val="0"/>
              <w:autoSpaceDN w:val="0"/>
              <w:adjustRightInd w:val="0"/>
              <w:spacing w:line="240" w:lineRule="auto"/>
              <w:jc w:val="center"/>
              <w:rPr>
                <w:rFonts w:ascii="Times New Roman" w:hAnsi="Times New Roman"/>
                <w:i/>
                <w:sz w:val="24"/>
                <w:szCs w:val="24"/>
                <w:u w:val="single"/>
              </w:rPr>
            </w:pPr>
            <w:r w:rsidRPr="0023112F">
              <w:rPr>
                <w:rFonts w:ascii="Times New Roman" w:hAnsi="Times New Roman"/>
                <w:b/>
                <w:spacing w:val="40"/>
                <w:sz w:val="24"/>
                <w:szCs w:val="24"/>
              </w:rPr>
              <w:t>Раздел 4. Экосистемы</w:t>
            </w:r>
          </w:p>
        </w:tc>
        <w:tc>
          <w:tcPr>
            <w:tcW w:w="1134" w:type="dxa"/>
          </w:tcPr>
          <w:p w:rsidR="002D1576" w:rsidRPr="0023112F" w:rsidRDefault="002D1576" w:rsidP="00695F27">
            <w:pPr>
              <w:autoSpaceDE w:val="0"/>
              <w:autoSpaceDN w:val="0"/>
              <w:adjustRightInd w:val="0"/>
              <w:spacing w:line="240" w:lineRule="auto"/>
              <w:jc w:val="center"/>
              <w:rPr>
                <w:rFonts w:ascii="Times New Roman" w:hAnsi="Times New Roman"/>
                <w:b/>
                <w:spacing w:val="40"/>
                <w:sz w:val="24"/>
                <w:szCs w:val="24"/>
              </w:rPr>
            </w:pPr>
          </w:p>
        </w:tc>
        <w:tc>
          <w:tcPr>
            <w:tcW w:w="1134" w:type="dxa"/>
          </w:tcPr>
          <w:p w:rsidR="002D1576" w:rsidRPr="0023112F" w:rsidRDefault="002D1576" w:rsidP="00695F27">
            <w:pPr>
              <w:autoSpaceDE w:val="0"/>
              <w:autoSpaceDN w:val="0"/>
              <w:adjustRightInd w:val="0"/>
              <w:spacing w:line="240" w:lineRule="auto"/>
              <w:jc w:val="center"/>
              <w:rPr>
                <w:rFonts w:ascii="Times New Roman" w:hAnsi="Times New Roman"/>
                <w:b/>
                <w:spacing w:val="40"/>
                <w:sz w:val="24"/>
                <w:szCs w:val="24"/>
              </w:rPr>
            </w:pPr>
          </w:p>
        </w:tc>
        <w:tc>
          <w:tcPr>
            <w:tcW w:w="850" w:type="dxa"/>
          </w:tcPr>
          <w:p w:rsidR="002D1576" w:rsidRPr="0023112F" w:rsidRDefault="002D1576" w:rsidP="00695F27">
            <w:pPr>
              <w:autoSpaceDE w:val="0"/>
              <w:autoSpaceDN w:val="0"/>
              <w:adjustRightInd w:val="0"/>
              <w:spacing w:line="240" w:lineRule="auto"/>
              <w:jc w:val="center"/>
              <w:rPr>
                <w:rFonts w:ascii="Times New Roman" w:hAnsi="Times New Roman"/>
                <w:b/>
                <w:spacing w:val="40"/>
                <w:sz w:val="24"/>
                <w:szCs w:val="24"/>
              </w:rPr>
            </w:pPr>
          </w:p>
        </w:tc>
      </w:tr>
      <w:tr w:rsidR="002D1576" w:rsidRPr="0023112F" w:rsidTr="0023112F">
        <w:tc>
          <w:tcPr>
            <w:tcW w:w="12617" w:type="dxa"/>
            <w:gridSpan w:val="4"/>
            <w:shd w:val="clear" w:color="auto" w:fill="auto"/>
          </w:tcPr>
          <w:p w:rsidR="002D1576" w:rsidRPr="0023112F" w:rsidRDefault="002D1576" w:rsidP="00695F27">
            <w:pPr>
              <w:autoSpaceDE w:val="0"/>
              <w:autoSpaceDN w:val="0"/>
              <w:adjustRightInd w:val="0"/>
              <w:spacing w:line="240" w:lineRule="auto"/>
              <w:jc w:val="center"/>
              <w:rPr>
                <w:rFonts w:ascii="Times New Roman" w:hAnsi="Times New Roman"/>
                <w:i/>
                <w:sz w:val="24"/>
                <w:szCs w:val="24"/>
                <w:u w:val="single"/>
              </w:rPr>
            </w:pPr>
            <w:r w:rsidRPr="0023112F">
              <w:rPr>
                <w:rFonts w:ascii="Times New Roman" w:hAnsi="Times New Roman"/>
                <w:b/>
                <w:bCs/>
                <w:sz w:val="24"/>
                <w:szCs w:val="24"/>
              </w:rPr>
              <w:t>Тема 6. Основы экологии (14 ч.)</w:t>
            </w:r>
          </w:p>
        </w:tc>
        <w:tc>
          <w:tcPr>
            <w:tcW w:w="1134" w:type="dxa"/>
          </w:tcPr>
          <w:p w:rsidR="002D1576" w:rsidRPr="0023112F" w:rsidRDefault="002D1576" w:rsidP="00695F27">
            <w:pPr>
              <w:autoSpaceDE w:val="0"/>
              <w:autoSpaceDN w:val="0"/>
              <w:adjustRightInd w:val="0"/>
              <w:spacing w:line="240" w:lineRule="auto"/>
              <w:jc w:val="center"/>
              <w:rPr>
                <w:rFonts w:ascii="Times New Roman" w:hAnsi="Times New Roman"/>
                <w:b/>
                <w:bCs/>
                <w:sz w:val="24"/>
                <w:szCs w:val="24"/>
              </w:rPr>
            </w:pPr>
          </w:p>
        </w:tc>
        <w:tc>
          <w:tcPr>
            <w:tcW w:w="1134" w:type="dxa"/>
          </w:tcPr>
          <w:p w:rsidR="002D1576" w:rsidRPr="0023112F" w:rsidRDefault="002D1576" w:rsidP="00695F27">
            <w:pPr>
              <w:autoSpaceDE w:val="0"/>
              <w:autoSpaceDN w:val="0"/>
              <w:adjustRightInd w:val="0"/>
              <w:spacing w:line="240" w:lineRule="auto"/>
              <w:jc w:val="center"/>
              <w:rPr>
                <w:rFonts w:ascii="Times New Roman" w:hAnsi="Times New Roman"/>
                <w:b/>
                <w:bCs/>
                <w:sz w:val="24"/>
                <w:szCs w:val="24"/>
              </w:rPr>
            </w:pPr>
          </w:p>
        </w:tc>
        <w:tc>
          <w:tcPr>
            <w:tcW w:w="850" w:type="dxa"/>
          </w:tcPr>
          <w:p w:rsidR="002D1576" w:rsidRPr="0023112F" w:rsidRDefault="002D1576" w:rsidP="00695F27">
            <w:pPr>
              <w:autoSpaceDE w:val="0"/>
              <w:autoSpaceDN w:val="0"/>
              <w:adjustRightInd w:val="0"/>
              <w:spacing w:line="240" w:lineRule="auto"/>
              <w:jc w:val="center"/>
              <w:rPr>
                <w:rFonts w:ascii="Times New Roman" w:hAnsi="Times New Roman"/>
                <w:b/>
                <w:bCs/>
                <w:sz w:val="24"/>
                <w:szCs w:val="24"/>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52. </w:t>
            </w:r>
            <w:r w:rsidRPr="0023112F">
              <w:rPr>
                <w:rFonts w:ascii="Times New Roman" w:hAnsi="Times New Roman"/>
                <w:color w:val="000080"/>
                <w:sz w:val="24"/>
                <w:szCs w:val="24"/>
              </w:rPr>
              <w:t>Экология. Экологические факторы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Экология как наука. Научные направления экологии. Экологические факторы. Сущность законов минимума и максимума. Определение понятий: среда обитания, экологические факторы: абиотические, биотические, антропогенные, лимитирующие факторы, закон минимума</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Заполнение таблицы «Экологические факторы и их характеристика»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средах жизни организмов. Знать экологические факторы, сущность законов минимума и максимума. </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роли экологии в настоящее время и почему её необходимо изучать.</w:t>
            </w:r>
          </w:p>
          <w:p w:rsidR="002D1576" w:rsidRPr="0023112F" w:rsidRDefault="002D1576" w:rsidP="00695F27">
            <w:pPr>
              <w:pStyle w:val="31"/>
              <w:spacing w:line="240" w:lineRule="auto"/>
              <w:ind w:firstLine="0"/>
              <w:rPr>
                <w:i/>
                <w:sz w:val="24"/>
                <w:szCs w:val="24"/>
                <w:u w:val="single"/>
              </w:rPr>
            </w:pPr>
            <w:proofErr w:type="spellStart"/>
            <w:r w:rsidRPr="0023112F">
              <w:rPr>
                <w:i/>
                <w:sz w:val="24"/>
                <w:szCs w:val="24"/>
                <w:u w:val="single"/>
              </w:rPr>
              <w:t>Метапредметные</w:t>
            </w:r>
            <w:proofErr w:type="spellEnd"/>
            <w:r w:rsidRPr="0023112F">
              <w:rPr>
                <w:i/>
                <w:sz w:val="24"/>
                <w:szCs w:val="24"/>
                <w:u w:val="single"/>
              </w:rPr>
              <w:t>:</w:t>
            </w:r>
            <w:r w:rsidRPr="0023112F">
              <w:rPr>
                <w:i/>
                <w:sz w:val="24"/>
                <w:szCs w:val="24"/>
              </w:rPr>
              <w:t xml:space="preserve"> </w:t>
            </w:r>
            <w:r w:rsidRPr="0023112F">
              <w:rPr>
                <w:sz w:val="24"/>
                <w:szCs w:val="24"/>
              </w:rPr>
              <w:t xml:space="preserve">  Проявление интереса к тому, какие отношения складывались между человеком и природой на различных этапах развития человеческой цивилизации.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53. Местообитание и э</w:t>
            </w:r>
            <w:r w:rsidRPr="0023112F">
              <w:rPr>
                <w:rFonts w:ascii="Times New Roman" w:hAnsi="Times New Roman"/>
                <w:color w:val="000080"/>
                <w:sz w:val="24"/>
                <w:szCs w:val="24"/>
              </w:rPr>
              <w:t>кологические ниши</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Местообитание организма и отличие его от экологической ниши.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Определение понятий: местообитание, экологическая ниша</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rPr>
              <w:t>Предметные</w:t>
            </w:r>
            <w:r w:rsidRPr="0023112F">
              <w:rPr>
                <w:sz w:val="24"/>
                <w:szCs w:val="24"/>
              </w:rPr>
              <w:t>: иметь представление о местообитаниях организмов и их экологической специализации.  Знать определение  понятий местообитания и экологическая ниша.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rPr>
              <w:t>Личностные</w:t>
            </w:r>
            <w:r w:rsidRPr="0023112F">
              <w:rPr>
                <w:rFonts w:ascii="Times New Roman" w:hAnsi="Times New Roman"/>
                <w:sz w:val="24"/>
                <w:szCs w:val="24"/>
              </w:rPr>
              <w:t>:  уметь объяснять отличие понятия «местообитание» и «экологическая ниша».</w:t>
            </w:r>
          </w:p>
          <w:p w:rsidR="002D1576" w:rsidRPr="0023112F" w:rsidRDefault="002D1576" w:rsidP="00695F27">
            <w:pPr>
              <w:pStyle w:val="31"/>
              <w:spacing w:line="240" w:lineRule="auto"/>
              <w:ind w:firstLine="0"/>
              <w:rPr>
                <w:i/>
                <w:sz w:val="24"/>
                <w:szCs w:val="24"/>
                <w:u w:val="single"/>
              </w:rPr>
            </w:pPr>
            <w:proofErr w:type="spellStart"/>
            <w:r w:rsidRPr="0023112F">
              <w:rPr>
                <w:i/>
                <w:sz w:val="24"/>
                <w:szCs w:val="24"/>
              </w:rPr>
              <w:t>Метапредметные</w:t>
            </w:r>
            <w:proofErr w:type="spellEnd"/>
            <w:r w:rsidRPr="0023112F">
              <w:rPr>
                <w:i/>
                <w:sz w:val="24"/>
                <w:szCs w:val="24"/>
              </w:rPr>
              <w:t xml:space="preserve">: </w:t>
            </w:r>
            <w:r w:rsidRPr="0023112F">
              <w:rPr>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sz w:val="24"/>
                <w:szCs w:val="24"/>
              </w:rPr>
              <w:t>монологичное</w:t>
            </w:r>
            <w:proofErr w:type="spellEnd"/>
            <w:r w:rsidRPr="0023112F">
              <w:rPr>
                <w:sz w:val="24"/>
                <w:szCs w:val="24"/>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rPr>
            </w:pPr>
          </w:p>
        </w:tc>
        <w:tc>
          <w:tcPr>
            <w:tcW w:w="1134" w:type="dxa"/>
          </w:tcPr>
          <w:p w:rsidR="002D1576" w:rsidRPr="0023112F" w:rsidRDefault="002D1576" w:rsidP="00695F27">
            <w:pPr>
              <w:pStyle w:val="31"/>
              <w:spacing w:line="240" w:lineRule="auto"/>
              <w:ind w:firstLine="0"/>
              <w:rPr>
                <w:i/>
                <w:sz w:val="24"/>
                <w:szCs w:val="24"/>
              </w:rPr>
            </w:pPr>
          </w:p>
        </w:tc>
        <w:tc>
          <w:tcPr>
            <w:tcW w:w="850" w:type="dxa"/>
          </w:tcPr>
          <w:p w:rsidR="002D1576" w:rsidRPr="0023112F" w:rsidRDefault="002D1576" w:rsidP="00695F27">
            <w:pPr>
              <w:pStyle w:val="31"/>
              <w:spacing w:line="240" w:lineRule="auto"/>
              <w:ind w:firstLine="0"/>
              <w:rPr>
                <w:i/>
                <w:sz w:val="24"/>
                <w:szCs w:val="24"/>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54.</w:t>
            </w:r>
            <w:r w:rsidRPr="0023112F">
              <w:rPr>
                <w:rFonts w:ascii="Times New Roman" w:hAnsi="Times New Roman"/>
                <w:color w:val="000080"/>
                <w:sz w:val="24"/>
                <w:szCs w:val="24"/>
              </w:rPr>
              <w:t xml:space="preserve"> Типы экологических взаимодействий</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Биотические связи как основа устойчивости экосистем.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Разнообразие пищевых связей и их значение.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конкуренции и мутуализма.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пищевые связи, паразиты, паразитизм,  пищевой ресурс, хищничество, хищник,  жертва, конкуренция, мутуализм,  симбиоз, микориза (грибокорень), нахлебничество, </w:t>
            </w:r>
            <w:proofErr w:type="spellStart"/>
            <w:r w:rsidRPr="0023112F">
              <w:rPr>
                <w:rFonts w:ascii="Times New Roman" w:hAnsi="Times New Roman"/>
                <w:sz w:val="24"/>
                <w:szCs w:val="24"/>
              </w:rPr>
              <w:t>квартиранство</w:t>
            </w:r>
            <w:proofErr w:type="spellEnd"/>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Построение схем пищевых связей.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«Формы отношений между организмами, определения и примеры».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практической работы.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отчета  и представление его классу.</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rPr>
              <w:t>: иметь представление о биотических связях в сообществе. Знать формы отношений между организмами.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биотических связях в сообществе для понимания механизмов устойчивости природных сообществ.</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55. Конкурентные взаимодействия</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конкурентных отношений.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Опыты Г.Ф. </w:t>
            </w:r>
            <w:proofErr w:type="spellStart"/>
            <w:r w:rsidRPr="0023112F">
              <w:rPr>
                <w:rFonts w:ascii="Times New Roman" w:hAnsi="Times New Roman"/>
                <w:sz w:val="24"/>
                <w:szCs w:val="24"/>
              </w:rPr>
              <w:t>Гаузе</w:t>
            </w:r>
            <w:proofErr w:type="spellEnd"/>
            <w:r w:rsidRPr="0023112F">
              <w:rPr>
                <w:rFonts w:ascii="Times New Roman" w:hAnsi="Times New Roman"/>
                <w:sz w:val="24"/>
                <w:szCs w:val="24"/>
              </w:rPr>
              <w:t xml:space="preserve"> по «Изменение численности при конкурентных отношениях в популяции».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Правило конкурентного исключения.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Правила разделения экологических ниш в пространстве, во времени и по пищевым ресурсам.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Конкуренция и состав сообщества.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правило конкурентного исключения </w:t>
            </w:r>
            <w:proofErr w:type="spellStart"/>
            <w:r w:rsidRPr="0023112F">
              <w:rPr>
                <w:rFonts w:ascii="Times New Roman" w:hAnsi="Times New Roman"/>
                <w:sz w:val="24"/>
                <w:szCs w:val="24"/>
              </w:rPr>
              <w:t>Гаузе</w:t>
            </w:r>
            <w:proofErr w:type="spellEnd"/>
            <w:r w:rsidRPr="0023112F">
              <w:rPr>
                <w:rFonts w:ascii="Times New Roman" w:hAnsi="Times New Roman"/>
                <w:sz w:val="24"/>
                <w:szCs w:val="24"/>
              </w:rPr>
              <w:t>,  конкуренция, пути экологического разобщения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«Правила и закономерности конкурентных отношений в природе».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«влияние конкурентных отношений на состав сообщества».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конкурентных отношениях. Знать законы конкурентных отношений в сообществе.</w:t>
            </w:r>
          </w:p>
          <w:p w:rsidR="002D1576" w:rsidRPr="0023112F" w:rsidRDefault="002D1576" w:rsidP="00695F27">
            <w:pPr>
              <w:pStyle w:val="31"/>
              <w:spacing w:line="240" w:lineRule="auto"/>
              <w:ind w:firstLine="0"/>
              <w:rPr>
                <w:sz w:val="24"/>
                <w:szCs w:val="24"/>
              </w:rPr>
            </w:pPr>
            <w:proofErr w:type="gramStart"/>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конкуренции в сообществе для понимания механизмов обеспечивающих </w:t>
            </w:r>
            <w:proofErr w:type="spellStart"/>
            <w:r w:rsidRPr="0023112F">
              <w:rPr>
                <w:sz w:val="24"/>
                <w:szCs w:val="24"/>
              </w:rPr>
              <w:t>саморегуляцию</w:t>
            </w:r>
            <w:proofErr w:type="spellEnd"/>
            <w:r w:rsidRPr="0023112F">
              <w:rPr>
                <w:sz w:val="24"/>
                <w:szCs w:val="24"/>
              </w:rPr>
              <w:t xml:space="preserve"> и  устойчивость экосистем.</w:t>
            </w:r>
            <w:proofErr w:type="gramEnd"/>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56.</w:t>
            </w:r>
            <w:r w:rsidRPr="0023112F">
              <w:rPr>
                <w:rFonts w:ascii="Times New Roman" w:hAnsi="Times New Roman"/>
                <w:color w:val="000080"/>
                <w:sz w:val="24"/>
                <w:szCs w:val="24"/>
              </w:rPr>
              <w:t xml:space="preserve"> Экологические характеристики, динамика  популяции</w:t>
            </w:r>
            <w:r w:rsidRPr="0023112F">
              <w:rPr>
                <w:rFonts w:ascii="Times New Roman" w:hAnsi="Times New Roman"/>
                <w:sz w:val="24"/>
                <w:szCs w:val="24"/>
              </w:rPr>
              <w:t xml:space="preserve"> </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Популяция как структурная единица вида.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популяций.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Взаимосвязь популяций и поддержание целостности вида.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Численность и плотность популяции.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Процессы, протекающие в популяции: рождаемость, смертность, иммиграция, эмиграция.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Структура популяции: возрастная, половая, пространственная, социальная, этологическая. </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популяция, внутривидовое взаимодействие, ареал, </w:t>
            </w:r>
            <w:proofErr w:type="spellStart"/>
            <w:r w:rsidRPr="0023112F">
              <w:rPr>
                <w:rFonts w:ascii="Times New Roman" w:hAnsi="Times New Roman"/>
                <w:sz w:val="24"/>
                <w:szCs w:val="24"/>
              </w:rPr>
              <w:t>голоареал</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ценоареал</w:t>
            </w:r>
            <w:proofErr w:type="spellEnd"/>
            <w:r w:rsidRPr="0023112F">
              <w:rPr>
                <w:rFonts w:ascii="Times New Roman" w:hAnsi="Times New Roman"/>
                <w:sz w:val="24"/>
                <w:szCs w:val="24"/>
              </w:rPr>
              <w:t>, географические популяции, численность, структура, плотность популяции, иммиграция, эмиграция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«Популяция – форма существования вида».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экологических задач на определение плотности популяции, определение структуры популяции.</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об основных свойствах популяций.  Знать определение  популяций и ее общую характеристику.</w:t>
            </w:r>
          </w:p>
          <w:p w:rsidR="002D1576" w:rsidRPr="0023112F" w:rsidRDefault="002D1576" w:rsidP="00695F27">
            <w:pPr>
              <w:spacing w:line="240" w:lineRule="auto"/>
              <w:rPr>
                <w:rFonts w:ascii="Times New Roman" w:hAnsi="Times New Roman"/>
                <w:sz w:val="24"/>
                <w:szCs w:val="24"/>
              </w:rPr>
            </w:pPr>
            <w:proofErr w:type="gramStart"/>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основных свойствах популяций для понимания форм взаимоотношений организмов в экосистемах.</w:t>
            </w:r>
            <w:proofErr w:type="gramEnd"/>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57. </w:t>
            </w:r>
            <w:r w:rsidRPr="0023112F">
              <w:rPr>
                <w:rFonts w:ascii="Times New Roman" w:hAnsi="Times New Roman"/>
                <w:color w:val="000080"/>
                <w:sz w:val="24"/>
                <w:szCs w:val="24"/>
              </w:rPr>
              <w:t>Экологические сообщества, их структура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биоценоза.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Пространственная структура биоценоза (вертикальная и горизонтальная).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Видовая структура биоценоза. Ее роль в устойчивости сообщества.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Характеристика </w:t>
            </w:r>
            <w:proofErr w:type="spellStart"/>
            <w:r w:rsidRPr="0023112F">
              <w:rPr>
                <w:rFonts w:ascii="Times New Roman" w:hAnsi="Times New Roman"/>
                <w:sz w:val="24"/>
                <w:szCs w:val="24"/>
              </w:rPr>
              <w:t>агроценозов</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биоценоз (биологическое сообщество), структура биоценоза, пространственная структура биоценоза, вертикальная структура биоценоза (</w:t>
            </w:r>
            <w:proofErr w:type="spellStart"/>
            <w:r w:rsidRPr="0023112F">
              <w:rPr>
                <w:rFonts w:ascii="Times New Roman" w:hAnsi="Times New Roman"/>
                <w:sz w:val="24"/>
                <w:szCs w:val="24"/>
              </w:rPr>
              <w:t>ярусность</w:t>
            </w:r>
            <w:proofErr w:type="spellEnd"/>
            <w:r w:rsidRPr="0023112F">
              <w:rPr>
                <w:rFonts w:ascii="Times New Roman" w:hAnsi="Times New Roman"/>
                <w:sz w:val="24"/>
                <w:szCs w:val="24"/>
              </w:rPr>
              <w:t xml:space="preserve">),  ярус, горизонтальная структура биоценоза (мозаичность), видовая структура биоценоза, виды-доминанты, </w:t>
            </w:r>
            <w:proofErr w:type="spellStart"/>
            <w:r w:rsidRPr="0023112F">
              <w:rPr>
                <w:rFonts w:ascii="Times New Roman" w:hAnsi="Times New Roman"/>
                <w:sz w:val="24"/>
                <w:szCs w:val="24"/>
              </w:rPr>
              <w:t>средообразователи</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агроценозы</w:t>
            </w:r>
            <w:proofErr w:type="spellEnd"/>
            <w:r w:rsidRPr="0023112F">
              <w:rPr>
                <w:rFonts w:ascii="Times New Roman" w:hAnsi="Times New Roman"/>
                <w:sz w:val="24"/>
                <w:szCs w:val="24"/>
              </w:rPr>
              <w:t xml:space="preserve">, монокультура </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 «Строение биогеоценоза», «Пространственной структуры биоценоза», «Видовая структура биоценоза».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Сравнительная характеристика </w:t>
            </w:r>
            <w:proofErr w:type="spellStart"/>
            <w:r w:rsidRPr="0023112F">
              <w:rPr>
                <w:rFonts w:ascii="Times New Roman" w:hAnsi="Times New Roman"/>
                <w:sz w:val="24"/>
                <w:szCs w:val="24"/>
              </w:rPr>
              <w:t>агроценоза</w:t>
            </w:r>
            <w:proofErr w:type="spellEnd"/>
            <w:r w:rsidRPr="0023112F">
              <w:rPr>
                <w:rFonts w:ascii="Times New Roman" w:hAnsi="Times New Roman"/>
                <w:sz w:val="24"/>
                <w:szCs w:val="24"/>
              </w:rPr>
              <w:t xml:space="preserve"> и биогеоценоза в форме таблицы.</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биоценозе. Знать пространственную и видовую структуру биоценоза.</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структурах биоценоза для понимания механизмов его существования.</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hAnsi="Times New Roman"/>
                <w:bCs/>
                <w:sz w:val="24"/>
                <w:szCs w:val="24"/>
              </w:rPr>
              <w:t xml:space="preserve"> </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58. </w:t>
            </w:r>
            <w:r w:rsidRPr="0023112F">
              <w:rPr>
                <w:rFonts w:ascii="Times New Roman" w:hAnsi="Times New Roman"/>
                <w:color w:val="000080"/>
                <w:sz w:val="24"/>
                <w:szCs w:val="24"/>
              </w:rPr>
              <w:t>Пищевые цепи. Экологические пирамиды</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пищевых цепей и пищевых сетей.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Пищевые сети как основа круговорота веществ в экосистеме.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Опыты  Г.Ф. </w:t>
            </w:r>
            <w:proofErr w:type="spellStart"/>
            <w:r w:rsidRPr="0023112F">
              <w:rPr>
                <w:rFonts w:ascii="Times New Roman" w:hAnsi="Times New Roman"/>
                <w:sz w:val="24"/>
                <w:szCs w:val="24"/>
              </w:rPr>
              <w:t>Гаузе</w:t>
            </w:r>
            <w:proofErr w:type="spellEnd"/>
            <w:r w:rsidRPr="0023112F">
              <w:rPr>
                <w:rFonts w:ascii="Times New Roman" w:hAnsi="Times New Roman"/>
                <w:sz w:val="24"/>
                <w:szCs w:val="24"/>
              </w:rPr>
              <w:t xml:space="preserve"> по выявлению колебаний численности в системе «хищник-жертва».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Пищевые связи и структура сообщества.</w:t>
            </w:r>
          </w:p>
          <w:p w:rsidR="002D1576" w:rsidRPr="0023112F" w:rsidRDefault="002D1576" w:rsidP="00695F27">
            <w:pPr>
              <w:autoSpaceDE w:val="0"/>
              <w:autoSpaceDN w:val="0"/>
              <w:adjustRightInd w:val="0"/>
              <w:spacing w:line="240" w:lineRule="auto"/>
              <w:ind w:hanging="24"/>
              <w:rPr>
                <w:rFonts w:ascii="Times New Roman" w:hAnsi="Times New Roman"/>
                <w:sz w:val="24"/>
                <w:szCs w:val="24"/>
              </w:rPr>
            </w:pPr>
            <w:r w:rsidRPr="0023112F">
              <w:rPr>
                <w:rFonts w:ascii="Times New Roman" w:hAnsi="Times New Roman"/>
                <w:i/>
                <w:sz w:val="24"/>
                <w:szCs w:val="24"/>
              </w:rPr>
              <w:t>Лабораторная работа «Составление схем переноса веществ и энергии в экосистемах (пищевых цепей и сетей)».</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пищевые цепи, пищевые сети, производители, разрушители, потребители, </w:t>
            </w:r>
            <w:proofErr w:type="spellStart"/>
            <w:r w:rsidRPr="0023112F">
              <w:rPr>
                <w:rFonts w:ascii="Times New Roman" w:hAnsi="Times New Roman"/>
                <w:sz w:val="24"/>
                <w:szCs w:val="24"/>
              </w:rPr>
              <w:t>фотосинтетики</w:t>
            </w:r>
            <w:proofErr w:type="spellEnd"/>
            <w:r w:rsidRPr="0023112F">
              <w:rPr>
                <w:rFonts w:ascii="Times New Roman" w:hAnsi="Times New Roman"/>
                <w:sz w:val="24"/>
                <w:szCs w:val="24"/>
              </w:rPr>
              <w:t xml:space="preserve">, </w:t>
            </w:r>
            <w:proofErr w:type="spellStart"/>
            <w:r w:rsidRPr="0023112F">
              <w:rPr>
                <w:rFonts w:ascii="Times New Roman" w:hAnsi="Times New Roman"/>
                <w:sz w:val="24"/>
                <w:szCs w:val="24"/>
              </w:rPr>
              <w:t>хемосинтетики</w:t>
            </w:r>
            <w:proofErr w:type="spellEnd"/>
            <w:r w:rsidRPr="0023112F">
              <w:rPr>
                <w:rFonts w:ascii="Times New Roman" w:hAnsi="Times New Roman"/>
                <w:sz w:val="24"/>
                <w:szCs w:val="24"/>
              </w:rPr>
              <w:t>, сапрофиты, циклические колебания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взаимодействия в сообществе продуцентов, </w:t>
            </w:r>
            <w:proofErr w:type="spellStart"/>
            <w:r w:rsidRPr="0023112F">
              <w:rPr>
                <w:rFonts w:ascii="Times New Roman" w:hAnsi="Times New Roman"/>
                <w:sz w:val="24"/>
                <w:szCs w:val="24"/>
              </w:rPr>
              <w:t>консументов</w:t>
            </w:r>
            <w:proofErr w:type="spellEnd"/>
            <w:r w:rsidRPr="0023112F">
              <w:rPr>
                <w:rFonts w:ascii="Times New Roman" w:hAnsi="Times New Roman"/>
                <w:sz w:val="24"/>
                <w:szCs w:val="24"/>
              </w:rPr>
              <w:t xml:space="preserve"> и </w:t>
            </w:r>
            <w:proofErr w:type="spellStart"/>
            <w:r w:rsidRPr="0023112F">
              <w:rPr>
                <w:rFonts w:ascii="Times New Roman" w:hAnsi="Times New Roman"/>
                <w:sz w:val="24"/>
                <w:szCs w:val="24"/>
              </w:rPr>
              <w:t>редуцентов</w:t>
            </w:r>
            <w:proofErr w:type="spellEnd"/>
            <w:r w:rsidRPr="0023112F">
              <w:rPr>
                <w:rFonts w:ascii="Times New Roman" w:hAnsi="Times New Roman"/>
                <w:sz w:val="24"/>
                <w:szCs w:val="24"/>
              </w:rPr>
              <w:t>.</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 пастбищной и </w:t>
            </w:r>
            <w:proofErr w:type="spellStart"/>
            <w:r w:rsidRPr="0023112F">
              <w:rPr>
                <w:rFonts w:ascii="Times New Roman" w:hAnsi="Times New Roman"/>
                <w:sz w:val="24"/>
                <w:szCs w:val="24"/>
              </w:rPr>
              <w:t>детритной</w:t>
            </w:r>
            <w:proofErr w:type="spellEnd"/>
            <w:r w:rsidRPr="0023112F">
              <w:rPr>
                <w:rFonts w:ascii="Times New Roman" w:hAnsi="Times New Roman"/>
                <w:sz w:val="24"/>
                <w:szCs w:val="24"/>
              </w:rPr>
              <w:t xml:space="preserve"> пищевых цепей.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Построение графика зависимости численности популяций в системе «хищник-жертва».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Составление схемы «Влияние пищевых связей на структуру сообщества». </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пищевых связях в сообществе. Знать структуру пищевых связей и их влияние на устойчивость сообщества.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структуре пищевых связей в сообществе для понимания механизмов </w:t>
            </w:r>
            <w:proofErr w:type="spellStart"/>
            <w:r w:rsidRPr="0023112F">
              <w:rPr>
                <w:rFonts w:ascii="Times New Roman" w:hAnsi="Times New Roman"/>
                <w:sz w:val="24"/>
                <w:szCs w:val="24"/>
              </w:rPr>
              <w:t>саморегуляции</w:t>
            </w:r>
            <w:proofErr w:type="spellEnd"/>
            <w:r w:rsidRPr="0023112F">
              <w:rPr>
                <w:rFonts w:ascii="Times New Roman" w:hAnsi="Times New Roman"/>
                <w:sz w:val="24"/>
                <w:szCs w:val="24"/>
              </w:rPr>
              <w:t xml:space="preserve"> и устойчивости сообщества.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59. </w:t>
            </w:r>
            <w:r w:rsidRPr="0023112F">
              <w:rPr>
                <w:rFonts w:ascii="Times New Roman" w:hAnsi="Times New Roman"/>
                <w:color w:val="000080"/>
                <w:sz w:val="24"/>
                <w:szCs w:val="24"/>
              </w:rPr>
              <w:t>Экологическая сукцессия</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hAnsi="Times New Roman"/>
                <w:sz w:val="24"/>
                <w:szCs w:val="24"/>
              </w:rPr>
              <w:t>Саморегуляция</w:t>
            </w:r>
            <w:proofErr w:type="spellEnd"/>
            <w:r w:rsidRPr="0023112F">
              <w:rPr>
                <w:rFonts w:ascii="Times New Roman" w:hAnsi="Times New Roman"/>
                <w:sz w:val="24"/>
                <w:szCs w:val="24"/>
              </w:rPr>
              <w:t xml:space="preserve"> в экосистемах.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Факторы устойчивости экосистем.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сукцессий.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Виды сукцессий.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Примеры сукцессий.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Закономерности саморазвития экосистем.</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сукцессии, сукцессионный ряд, первичная сукцессия, вторичная сукцессия</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«Виды сукцессий, их характеристика и примеры».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«гетеротрофные сукцессии – зарастание водоема».</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Составление схемы «Автотрофной сукцессии – восстановление елового леса после пожара»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развитии экосистем. Знать виды сукцессий, их характеристику и примеры.</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развитии экосистем для понимания эволюции органического мира и осуществления природоохранных мероприятий.</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60. </w:t>
            </w:r>
            <w:r w:rsidRPr="0023112F">
              <w:rPr>
                <w:rFonts w:ascii="Times New Roman" w:hAnsi="Times New Roman"/>
                <w:color w:val="000080"/>
                <w:sz w:val="24"/>
                <w:szCs w:val="24"/>
              </w:rPr>
              <w:t xml:space="preserve">Искусственные сообщества - </w:t>
            </w:r>
            <w:proofErr w:type="spellStart"/>
            <w:r w:rsidRPr="0023112F">
              <w:rPr>
                <w:rFonts w:ascii="Times New Roman" w:hAnsi="Times New Roman"/>
                <w:color w:val="000080"/>
                <w:sz w:val="24"/>
                <w:szCs w:val="24"/>
              </w:rPr>
              <w:t>агроэкосистемы</w:t>
            </w:r>
            <w:proofErr w:type="spellEnd"/>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План – характеристика экосистемы.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естественной экосистемы.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Общая характеристика искусственной экосистемы.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Сходство и отличие искусственной и естественной экосистем.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Значение данных экосистем для данного микроландшафта.</w:t>
            </w:r>
          </w:p>
          <w:p w:rsidR="002D1576" w:rsidRPr="0023112F" w:rsidRDefault="002D1576" w:rsidP="00695F27">
            <w:pPr>
              <w:autoSpaceDE w:val="0"/>
              <w:autoSpaceDN w:val="0"/>
              <w:adjustRightInd w:val="0"/>
              <w:spacing w:line="240" w:lineRule="auto"/>
              <w:rPr>
                <w:rFonts w:ascii="Times New Roman" w:hAnsi="Times New Roman"/>
                <w:i/>
                <w:sz w:val="24"/>
                <w:szCs w:val="24"/>
              </w:rPr>
            </w:pPr>
            <w:r w:rsidRPr="0023112F">
              <w:rPr>
                <w:rFonts w:ascii="Times New Roman" w:hAnsi="Times New Roman"/>
                <w:i/>
                <w:sz w:val="24"/>
                <w:szCs w:val="24"/>
              </w:rPr>
              <w:t xml:space="preserve">Лабораторная работа «Сравнительная характеристика экосистем и </w:t>
            </w:r>
            <w:proofErr w:type="spellStart"/>
            <w:r w:rsidRPr="0023112F">
              <w:rPr>
                <w:rFonts w:ascii="Times New Roman" w:hAnsi="Times New Roman"/>
                <w:i/>
                <w:sz w:val="24"/>
                <w:szCs w:val="24"/>
              </w:rPr>
              <w:t>агроэкосистем</w:t>
            </w:r>
            <w:proofErr w:type="spellEnd"/>
            <w:r w:rsidRPr="0023112F">
              <w:rPr>
                <w:rFonts w:ascii="Times New Roman" w:hAnsi="Times New Roman"/>
                <w:i/>
                <w:sz w:val="24"/>
                <w:szCs w:val="24"/>
              </w:rPr>
              <w:t>».</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инструктивными карточками.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Описание природного объекта по заданному плану.</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Выявление влияние деятельности человека на экосистему.</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отчета по экскурсии и представление его классу.</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Фото и видеосъемка. Составление презентационного ряда.</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w:t>
            </w:r>
            <w:proofErr w:type="gramStart"/>
            <w:r w:rsidRPr="0023112F">
              <w:rPr>
                <w:sz w:val="24"/>
                <w:szCs w:val="24"/>
              </w:rPr>
              <w:t>естественных</w:t>
            </w:r>
            <w:proofErr w:type="gramEnd"/>
            <w:r w:rsidRPr="0023112F">
              <w:rPr>
                <w:sz w:val="24"/>
                <w:szCs w:val="24"/>
              </w:rPr>
              <w:t xml:space="preserve"> и искусственных экосистемы. Знать признаки сходства и отличия искусственных и естественных экосистем.</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естественных и искусственных экосистемах для рационального использования природных ресурсов и их охраны.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w:t>
            </w:r>
            <w:r w:rsidRPr="0023112F">
              <w:rPr>
                <w:rFonts w:ascii="Times New Roman" w:hAnsi="Times New Roman"/>
                <w:sz w:val="24"/>
                <w:szCs w:val="24"/>
              </w:rPr>
              <w:t xml:space="preserve"> Умение практически использовать полученные знания. Умение работать с понятийным аппаратом,  развитие навыков устной речи. Умение работать с инструктивными карточками, выполнять здания по алгоритму. Умение соблюдать правила поведения на экскурсии. Умение работать в малых группах. Умение воспринимать устную форму информации. Умение представлять информацию одноклассникам и адекватно ее оценивать.</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61. Биосфера – глобальная экосистема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Учение В.И. Вернадского о биосфере.</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составляющих биосферу компонентов.</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Границы биосферы.</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 xml:space="preserve">Определение понятий: биосфера, живое вещество, косное вещество, </w:t>
            </w:r>
            <w:proofErr w:type="spellStart"/>
            <w:r w:rsidRPr="0023112F">
              <w:rPr>
                <w:rFonts w:ascii="Times New Roman" w:hAnsi="Times New Roman"/>
                <w:sz w:val="24"/>
                <w:szCs w:val="24"/>
              </w:rPr>
              <w:t>биокосное</w:t>
            </w:r>
            <w:proofErr w:type="spellEnd"/>
            <w:r w:rsidRPr="0023112F">
              <w:rPr>
                <w:rFonts w:ascii="Times New Roman" w:hAnsi="Times New Roman"/>
                <w:sz w:val="24"/>
                <w:szCs w:val="24"/>
              </w:rPr>
              <w:t xml:space="preserve"> вещество, биогенное вещество,  гидросфера, атмосфера, литосфера, озоновый экран, верхняя граница, нижняя граница</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Заполнение таблицы «Основные компоненты биосферы, их характеристика и примеры».</w:t>
            </w:r>
          </w:p>
          <w:p w:rsidR="002D1576" w:rsidRPr="0023112F" w:rsidRDefault="002D1576" w:rsidP="00695F27">
            <w:pPr>
              <w:spacing w:line="240" w:lineRule="auto"/>
              <w:rPr>
                <w:rFonts w:ascii="Times New Roman" w:hAnsi="Times New Roman"/>
                <w:b/>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биосфере как глобальной экосистеме. Знать компоненты биосферы, ее границы, функции живого вещества.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биосфере для понимания уровневой организации живой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spacing w:line="240" w:lineRule="auto"/>
              <w:ind w:left="0"/>
              <w:rPr>
                <w:rFonts w:ascii="Times New Roman" w:hAnsi="Times New Roman"/>
                <w:sz w:val="24"/>
                <w:szCs w:val="24"/>
              </w:rPr>
            </w:pPr>
            <w:r w:rsidRPr="0023112F">
              <w:rPr>
                <w:rFonts w:ascii="Times New Roman" w:hAnsi="Times New Roman"/>
                <w:sz w:val="24"/>
                <w:szCs w:val="24"/>
              </w:rPr>
              <w:t xml:space="preserve">62. </w:t>
            </w:r>
            <w:r w:rsidRPr="0023112F">
              <w:rPr>
                <w:rFonts w:ascii="Times New Roman" w:hAnsi="Times New Roman"/>
                <w:color w:val="000080"/>
                <w:sz w:val="24"/>
                <w:szCs w:val="24"/>
              </w:rPr>
              <w:t>Роль живых организмов в биосфере. Биомасса</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живых организмов в преобразовании биосферы.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глобальных биогенных круговоротов. Определение понятий: глобальный круговорот веществ, биогенный круговорот (биогеохимические циклы),  круговорот воды, круговорот углерода, антропогенный фактор</w:t>
            </w:r>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 Составление схемы «Функции живого вещества».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схемы глобальных биогенных круговоротов углерода и азота.</w:t>
            </w:r>
          </w:p>
          <w:p w:rsidR="002D1576" w:rsidRPr="0023112F" w:rsidRDefault="002D1576" w:rsidP="00695F27">
            <w:pPr>
              <w:spacing w:line="240" w:lineRule="auto"/>
              <w:rPr>
                <w:rFonts w:ascii="Times New Roman" w:hAnsi="Times New Roman"/>
                <w:sz w:val="24"/>
                <w:szCs w:val="24"/>
              </w:rPr>
            </w:pPr>
          </w:p>
          <w:p w:rsidR="002D1576" w:rsidRPr="0023112F" w:rsidRDefault="002D1576" w:rsidP="00695F27">
            <w:pPr>
              <w:spacing w:line="240" w:lineRule="auto"/>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 з</w:t>
            </w:r>
            <w:r w:rsidRPr="0023112F">
              <w:rPr>
                <w:sz w:val="24"/>
                <w:szCs w:val="24"/>
              </w:rPr>
              <w:t>нать компоненты биосферы, ее границы, функции живого вещества.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 биосфере для понимания уровневой организации живой природы.</w:t>
            </w:r>
          </w:p>
          <w:p w:rsidR="002D1576" w:rsidRPr="0023112F" w:rsidRDefault="002D1576" w:rsidP="00695F27">
            <w:pPr>
              <w:pStyle w:val="31"/>
              <w:spacing w:line="240" w:lineRule="auto"/>
              <w:ind w:firstLine="0"/>
              <w:rPr>
                <w:i/>
                <w:sz w:val="24"/>
                <w:szCs w:val="24"/>
                <w:u w:val="single"/>
              </w:rPr>
            </w:pPr>
            <w:proofErr w:type="spellStart"/>
            <w:r w:rsidRPr="0023112F">
              <w:rPr>
                <w:i/>
                <w:sz w:val="24"/>
                <w:szCs w:val="24"/>
                <w:u w:val="single"/>
              </w:rPr>
              <w:t>Метапредметные</w:t>
            </w:r>
            <w:proofErr w:type="spellEnd"/>
            <w:r w:rsidRPr="0023112F">
              <w:rPr>
                <w:i/>
                <w:sz w:val="24"/>
                <w:szCs w:val="24"/>
                <w:u w:val="single"/>
              </w:rPr>
              <w:t>:</w:t>
            </w:r>
            <w:r w:rsidRPr="0023112F">
              <w:rPr>
                <w:i/>
                <w:sz w:val="24"/>
                <w:szCs w:val="24"/>
              </w:rPr>
              <w:t xml:space="preserve"> </w:t>
            </w:r>
            <w:r w:rsidRPr="0023112F">
              <w:rPr>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sz w:val="24"/>
                <w:szCs w:val="24"/>
              </w:rPr>
              <w:t>монологичное</w:t>
            </w:r>
            <w:proofErr w:type="spellEnd"/>
            <w:r w:rsidRPr="0023112F">
              <w:rPr>
                <w:sz w:val="24"/>
                <w:szCs w:val="24"/>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63. </w:t>
            </w:r>
            <w:r w:rsidRPr="0023112F">
              <w:rPr>
                <w:rFonts w:ascii="Times New Roman" w:hAnsi="Times New Roman"/>
                <w:color w:val="000080"/>
                <w:sz w:val="24"/>
                <w:szCs w:val="24"/>
              </w:rPr>
              <w:t>Антропогенное влияние на биосферу</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Влияние хозяйственной деятельности человека на природные сообщества.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Снижение биоразнообразия – один из факторов снижения устойчивости биосферы.</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Сокращение сообществ – предпосылка опустынивания.</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Переселение видов человеком – акклиматизация и </w:t>
            </w:r>
            <w:proofErr w:type="spellStart"/>
            <w:r w:rsidRPr="0023112F">
              <w:rPr>
                <w:rFonts w:ascii="Times New Roman" w:hAnsi="Times New Roman"/>
                <w:sz w:val="24"/>
                <w:szCs w:val="24"/>
              </w:rPr>
              <w:t>реакклиматизация</w:t>
            </w:r>
            <w:proofErr w:type="spellEnd"/>
            <w:r w:rsidRPr="0023112F">
              <w:rPr>
                <w:rFonts w:ascii="Times New Roman" w:hAnsi="Times New Roman"/>
                <w:sz w:val="24"/>
                <w:szCs w:val="24"/>
              </w:rPr>
              <w:t>.</w:t>
            </w:r>
          </w:p>
          <w:p w:rsidR="002D1576" w:rsidRPr="0023112F" w:rsidRDefault="002D1576" w:rsidP="00695F27">
            <w:pPr>
              <w:autoSpaceDE w:val="0"/>
              <w:autoSpaceDN w:val="0"/>
              <w:adjustRightInd w:val="0"/>
              <w:spacing w:line="240" w:lineRule="auto"/>
              <w:rPr>
                <w:rFonts w:ascii="Times New Roman" w:hAnsi="Times New Roman"/>
                <w:sz w:val="24"/>
                <w:szCs w:val="24"/>
              </w:rPr>
            </w:pPr>
            <w:r w:rsidRPr="0023112F">
              <w:rPr>
                <w:rFonts w:ascii="Times New Roman" w:hAnsi="Times New Roman"/>
                <w:i/>
                <w:sz w:val="24"/>
                <w:szCs w:val="24"/>
              </w:rPr>
              <w:t>Лабораторная работа «Анализ и оценка последствий собственной деятельности в окружающей среде, глобальных антропогенных изменений в биосфере».</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Определение понятий:  антропогенное воздействие, переселение видов, виды-переселенцы, ареал, естественный ареал</w:t>
            </w: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Работа с текстом и рисунками учебника, Интернет-ресурсами.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Просмотр слайд-фильма, работа со словарем. Работа с динамическими анимационными  интерактивными моделями.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Составление кластера «Влияние хозяйственной деятельности человека на природные сообщества».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мини-проектов «Глобальные экологические проблемы: снижение видового разнообразия, опустынивания».</w:t>
            </w:r>
          </w:p>
          <w:p w:rsidR="002D1576" w:rsidRPr="0023112F" w:rsidRDefault="002D1576" w:rsidP="00695F27">
            <w:pPr>
              <w:spacing w:line="240" w:lineRule="auto"/>
              <w:rPr>
                <w:rFonts w:ascii="Times New Roman" w:hAnsi="Times New Roman"/>
                <w:b/>
                <w:sz w:val="24"/>
                <w:szCs w:val="24"/>
              </w:rPr>
            </w:pPr>
            <w:r w:rsidRPr="0023112F">
              <w:rPr>
                <w:rFonts w:ascii="Times New Roman" w:hAnsi="Times New Roman"/>
                <w:sz w:val="24"/>
                <w:szCs w:val="24"/>
              </w:rPr>
              <w:t>Заполнение таблицы «Виды переселенцы: предпосылки и следствия акклиматизации».</w:t>
            </w:r>
          </w:p>
        </w:tc>
        <w:tc>
          <w:tcPr>
            <w:tcW w:w="4820" w:type="dxa"/>
            <w:shd w:val="clear" w:color="auto" w:fill="auto"/>
          </w:tcPr>
          <w:p w:rsidR="002D1576" w:rsidRPr="0023112F" w:rsidRDefault="002D1576" w:rsidP="00695F27">
            <w:pPr>
              <w:pStyle w:val="31"/>
              <w:spacing w:line="240" w:lineRule="auto"/>
              <w:ind w:firstLine="0"/>
              <w:rPr>
                <w:sz w:val="24"/>
                <w:szCs w:val="24"/>
              </w:rPr>
            </w:pPr>
            <w:proofErr w:type="gramStart"/>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 влиянии хозяйственной деятельности человека  на экосистему.</w:t>
            </w:r>
            <w:proofErr w:type="gramEnd"/>
            <w:r w:rsidRPr="0023112F">
              <w:rPr>
                <w:sz w:val="24"/>
                <w:szCs w:val="24"/>
              </w:rPr>
              <w:t xml:space="preserve"> Знать глобальные экологические проблемы, их причины и следствия.</w:t>
            </w:r>
          </w:p>
          <w:p w:rsidR="002D1576" w:rsidRPr="0023112F" w:rsidRDefault="002D1576" w:rsidP="00695F27">
            <w:pPr>
              <w:pStyle w:val="31"/>
              <w:spacing w:line="240" w:lineRule="auto"/>
              <w:ind w:firstLine="0"/>
              <w:rPr>
                <w:sz w:val="24"/>
                <w:szCs w:val="24"/>
              </w:rPr>
            </w:pPr>
            <w:r w:rsidRPr="0023112F">
              <w:rPr>
                <w:i/>
                <w:sz w:val="24"/>
                <w:szCs w:val="24"/>
                <w:u w:val="single"/>
              </w:rPr>
              <w:t>Личностные</w:t>
            </w:r>
            <w:r w:rsidRPr="0023112F">
              <w:rPr>
                <w:sz w:val="24"/>
                <w:szCs w:val="24"/>
                <w:u w:val="single"/>
              </w:rPr>
              <w:t>:</w:t>
            </w:r>
            <w:r w:rsidRPr="0023112F">
              <w:rPr>
                <w:sz w:val="24"/>
                <w:szCs w:val="24"/>
              </w:rPr>
              <w:t xml:space="preserve">  уметь объяснять необходимость знаний о глобальных экологических проблемах  для разработки и осуществления мероприятий по охране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Экологическая культура. Ценностное отношение к природному миру. Готовность следовать нормам природоохранного нерасточительного поведения. Социальная компетентность как готовность к решению моральных и социальных проблем. Эстетические потребности, ценности и чувства. Определять и формулировать учебную задачу. Преобразовывать практическую задачу в познавательную. Выбирать действия в соответствии с поставленной задачей. Осуществлять итоговый и пошаговый контроль по результату.  Адекватно воспринимать предложения окружающих людей по исправлению допущенных ошибок. Контролировать и оценивать процесс и результат действия. Узнавать и определять объекты и явления окружающего мира. Создавать и преобразовывать модели для решения глобальных проблем. Обрабатывать и представлять информацию разными способами. Устанавливать причинно-следственные связи. Проявлять активность во взаимодействии для решения определенных задач. Аргументировать и координировать свою позицию и позиции окружающих. Строить </w:t>
            </w:r>
            <w:proofErr w:type="spellStart"/>
            <w:r w:rsidRPr="0023112F">
              <w:rPr>
                <w:rFonts w:ascii="Times New Roman" w:eastAsia="Times New Roman" w:hAnsi="Times New Roman"/>
                <w:sz w:val="24"/>
                <w:szCs w:val="24"/>
                <w:lang w:eastAsia="ru-RU"/>
              </w:rPr>
              <w:t>монологичное</w:t>
            </w:r>
            <w:proofErr w:type="spellEnd"/>
            <w:r w:rsidRPr="0023112F">
              <w:rPr>
                <w:rFonts w:ascii="Times New Roman" w:eastAsia="Times New Roman" w:hAnsi="Times New Roman"/>
                <w:sz w:val="24"/>
                <w:szCs w:val="24"/>
                <w:lang w:eastAsia="ru-RU"/>
              </w:rPr>
              <w:t xml:space="preserve"> высказывание. Вести устный и письменный диалог. Разрешать конфликты на основе учета интереса и позиций всех участников.</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64. </w:t>
            </w:r>
            <w:r w:rsidRPr="0023112F">
              <w:rPr>
                <w:rFonts w:ascii="Times New Roman" w:hAnsi="Times New Roman"/>
                <w:color w:val="000080"/>
                <w:sz w:val="24"/>
                <w:szCs w:val="24"/>
              </w:rPr>
              <w:t>Правила поведения в природной среде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Экологическая характеристика популяции.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Характеристика биотических факторов и их роль в природных сообществах.</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Экосистемы и биосфера как высшие уровни организации жизни.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Роль экологических знаний  для сохранения биосферы как среды обитания человека.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Ноосфера.</w:t>
            </w:r>
          </w:p>
          <w:p w:rsidR="002D1576" w:rsidRPr="0023112F" w:rsidRDefault="002D1576" w:rsidP="00695F27">
            <w:pPr>
              <w:spacing w:line="240" w:lineRule="auto"/>
              <w:rPr>
                <w:rFonts w:ascii="Times New Roman" w:hAnsi="Times New Roman"/>
                <w:b/>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тестовых заданий.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заданий на построение логических схем и моделей.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Решение экологических задач.</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об экологии как науки. Знать основные закономерности  существования популяций функционирования экосистем. </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экологических знаний для сохранения природной среды, проведения охранных мероприятий и сохранения здоровья человека.</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Социальная мотивация учебной деятельности. Целостный гуманистический взгляд на мир. Уважительное отношение к истории науки. Самооценка на основе понимания успешной учебной деятельности.  Применять установленные правила планирования способов решения. Предвидеть возможности получения конкретного результата при решении задач.  Использовать установленные правила в контроле способа решения. Выделять и формулировать то, что усвоено. Определять качество и уровень усвоения.  Использовать знаково-символические средства, создавать и преобразовывать модели и схемы для решения задач. Ориентироваться в разнообразии способов решения задач. Установление причинно-следственных связей и построение рассуждений. Анализ и фиксация информации   с помощью ИКТ. </w:t>
            </w:r>
            <w:r w:rsidRPr="0023112F">
              <w:rPr>
                <w:rFonts w:ascii="Times New Roman" w:hAnsi="Times New Roman"/>
                <w:sz w:val="24"/>
                <w:szCs w:val="24"/>
                <w:lang w:eastAsia="ru-RU"/>
              </w:rPr>
              <w:t xml:space="preserve"> Умение контролировать и оценивать процесс и результат деятельности. Обрабатывать информацию, выделять основную, второстепенную информацию. Фиксировать информацию в разной форме (схемы, таблицы, тесты)</w:t>
            </w:r>
            <w:r w:rsidRPr="0023112F">
              <w:rPr>
                <w:rFonts w:ascii="Times New Roman" w:eastAsia="Times New Roman" w:hAnsi="Times New Roman"/>
                <w:sz w:val="24"/>
                <w:szCs w:val="24"/>
                <w:lang w:eastAsia="ru-RU"/>
              </w:rPr>
              <w:t>. Ставить вопросы, обращаться за помощью, формулировать свои затруднения. Оказывать в сотрудничестве взаимопомощь, строить понятные для окружающих высказывания. Адекватно оценивать собственное поведение и поведение и окружающих.</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widowControl w:val="0"/>
              <w:autoSpaceDE w:val="0"/>
              <w:autoSpaceDN w:val="0"/>
              <w:adjustRightInd w:val="0"/>
              <w:spacing w:line="240" w:lineRule="auto"/>
              <w:ind w:left="0"/>
              <w:rPr>
                <w:rFonts w:ascii="Times New Roman" w:hAnsi="Times New Roman"/>
                <w:sz w:val="24"/>
                <w:szCs w:val="24"/>
              </w:rPr>
            </w:pPr>
            <w:r w:rsidRPr="0023112F">
              <w:rPr>
                <w:rFonts w:ascii="Times New Roman" w:hAnsi="Times New Roman"/>
                <w:sz w:val="24"/>
                <w:szCs w:val="24"/>
              </w:rPr>
              <w:t>65. Урок контроля знаний по разделу «Основы учения о биосфере»</w:t>
            </w:r>
          </w:p>
        </w:tc>
        <w:tc>
          <w:tcPr>
            <w:tcW w:w="3544"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доказательства эволюции органического мира.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факторы эволюции органического мира.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направления эволюции органического мира и пути их реализации.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этапы эволюции органического мира.</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Основные этапы антропогенеза.</w:t>
            </w:r>
          </w:p>
          <w:p w:rsidR="002D1576" w:rsidRPr="0023112F" w:rsidRDefault="002D1576" w:rsidP="00695F27">
            <w:pPr>
              <w:spacing w:line="240" w:lineRule="auto"/>
              <w:rPr>
                <w:rFonts w:ascii="Times New Roman" w:hAnsi="Times New Roman"/>
                <w:sz w:val="24"/>
                <w:szCs w:val="24"/>
              </w:rPr>
            </w:pPr>
          </w:p>
        </w:tc>
        <w:tc>
          <w:tcPr>
            <w:tcW w:w="2693" w:type="dxa"/>
            <w:shd w:val="clear" w:color="auto" w:fill="auto"/>
          </w:tcPr>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Выполнение тестовых заданий.</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sz w:val="24"/>
                <w:szCs w:val="24"/>
              </w:rPr>
              <w:t xml:space="preserve">Работа над мини-проектами  «Основные закономерности </w:t>
            </w:r>
            <w:proofErr w:type="spellStart"/>
            <w:r w:rsidRPr="0023112F">
              <w:rPr>
                <w:rFonts w:ascii="Times New Roman" w:hAnsi="Times New Roman"/>
                <w:sz w:val="24"/>
                <w:szCs w:val="24"/>
              </w:rPr>
              <w:t>микроэволюции</w:t>
            </w:r>
            <w:proofErr w:type="spellEnd"/>
            <w:r w:rsidRPr="0023112F">
              <w:rPr>
                <w:rFonts w:ascii="Times New Roman" w:hAnsi="Times New Roman"/>
                <w:sz w:val="24"/>
                <w:szCs w:val="24"/>
              </w:rPr>
              <w:t>, макроэволюции, антропогенеза «и представление их классу.</w:t>
            </w:r>
          </w:p>
        </w:tc>
        <w:tc>
          <w:tcPr>
            <w:tcW w:w="4820" w:type="dxa"/>
            <w:shd w:val="clear" w:color="auto" w:fill="auto"/>
          </w:tcPr>
          <w:p w:rsidR="002D1576" w:rsidRPr="0023112F" w:rsidRDefault="002D1576" w:rsidP="00695F27">
            <w:pPr>
              <w:pStyle w:val="31"/>
              <w:spacing w:line="240" w:lineRule="auto"/>
              <w:ind w:firstLine="0"/>
              <w:rPr>
                <w:sz w:val="24"/>
                <w:szCs w:val="24"/>
              </w:rPr>
            </w:pPr>
            <w:r w:rsidRPr="0023112F">
              <w:rPr>
                <w:i/>
                <w:sz w:val="24"/>
                <w:szCs w:val="24"/>
                <w:u w:val="single"/>
              </w:rPr>
              <w:t>Предметные</w:t>
            </w:r>
            <w:r w:rsidRPr="0023112F">
              <w:rPr>
                <w:sz w:val="24"/>
                <w:szCs w:val="24"/>
                <w:u w:val="single"/>
              </w:rPr>
              <w:t>:</w:t>
            </w:r>
            <w:r w:rsidRPr="0023112F">
              <w:rPr>
                <w:sz w:val="24"/>
                <w:szCs w:val="24"/>
              </w:rPr>
              <w:t xml:space="preserve"> иметь представление об эволюции органического мира. Знать основные закономерности, правила и этапы эволюции.</w:t>
            </w:r>
          </w:p>
          <w:p w:rsidR="002D1576" w:rsidRPr="0023112F" w:rsidRDefault="002D1576" w:rsidP="00695F27">
            <w:pPr>
              <w:spacing w:line="240" w:lineRule="auto"/>
              <w:rPr>
                <w:rFonts w:ascii="Times New Roman" w:hAnsi="Times New Roman"/>
                <w:sz w:val="24"/>
                <w:szCs w:val="24"/>
              </w:rPr>
            </w:pPr>
            <w:r w:rsidRPr="0023112F">
              <w:rPr>
                <w:rFonts w:ascii="Times New Roman" w:hAnsi="Times New Roman"/>
                <w:i/>
                <w:sz w:val="24"/>
                <w:szCs w:val="24"/>
                <w:u w:val="single"/>
              </w:rPr>
              <w:t>Личностные</w:t>
            </w:r>
            <w:r w:rsidRPr="0023112F">
              <w:rPr>
                <w:rFonts w:ascii="Times New Roman" w:hAnsi="Times New Roman"/>
                <w:sz w:val="24"/>
                <w:szCs w:val="24"/>
                <w:u w:val="single"/>
              </w:rPr>
              <w:t>:</w:t>
            </w:r>
            <w:r w:rsidRPr="0023112F">
              <w:rPr>
                <w:rFonts w:ascii="Times New Roman" w:hAnsi="Times New Roman"/>
                <w:sz w:val="24"/>
                <w:szCs w:val="24"/>
              </w:rPr>
              <w:t xml:space="preserve">  уметь объяснять необходимость знаний об эволюции органического мира для диалектического понимания природы.</w:t>
            </w:r>
          </w:p>
          <w:p w:rsidR="002D1576" w:rsidRPr="0023112F" w:rsidRDefault="002D1576" w:rsidP="00695F27">
            <w:pPr>
              <w:spacing w:line="240" w:lineRule="auto"/>
              <w:rPr>
                <w:rFonts w:ascii="Times New Roman" w:hAnsi="Times New Roman"/>
                <w:sz w:val="24"/>
                <w:szCs w:val="24"/>
              </w:rPr>
            </w:pPr>
            <w:proofErr w:type="spellStart"/>
            <w:r w:rsidRPr="0023112F">
              <w:rPr>
                <w:rFonts w:ascii="Times New Roman" w:eastAsia="Times New Roman" w:hAnsi="Times New Roman"/>
                <w:i/>
                <w:sz w:val="24"/>
                <w:szCs w:val="24"/>
                <w:u w:val="single"/>
                <w:lang w:eastAsia="ru-RU"/>
              </w:rPr>
              <w:t>Метапредметные</w:t>
            </w:r>
            <w:proofErr w:type="spellEnd"/>
            <w:r w:rsidRPr="0023112F">
              <w:rPr>
                <w:rFonts w:ascii="Times New Roman" w:eastAsia="Times New Roman" w:hAnsi="Times New Roman"/>
                <w:i/>
                <w:sz w:val="24"/>
                <w:szCs w:val="24"/>
                <w:u w:val="single"/>
                <w:lang w:eastAsia="ru-RU"/>
              </w:rPr>
              <w:t>:</w:t>
            </w:r>
            <w:r w:rsidRPr="0023112F">
              <w:rPr>
                <w:rFonts w:ascii="Times New Roman" w:eastAsia="Times New Roman" w:hAnsi="Times New Roman"/>
                <w:i/>
                <w:sz w:val="24"/>
                <w:szCs w:val="24"/>
                <w:lang w:eastAsia="ru-RU"/>
              </w:rPr>
              <w:t xml:space="preserve"> </w:t>
            </w:r>
            <w:r w:rsidRPr="0023112F">
              <w:rPr>
                <w:rFonts w:ascii="Times New Roman" w:eastAsia="Times New Roman" w:hAnsi="Times New Roman"/>
                <w:sz w:val="24"/>
                <w:szCs w:val="24"/>
                <w:lang w:eastAsia="ru-RU"/>
              </w:rPr>
              <w:t xml:space="preserve"> Проявление интереса к культуре и истории развития человека как биологического вида. Мотивация своих действий. Готовность в любой ситуации поступать в соответствии с правилами поведения. Оценка собственной учебной деятельности, своих достижений,  инициативы, ответственности, причин неудач, применения правил делового сотрудничества, сравнение разных точек зрения, проявление доброжелательности в дискуссии. Удержание цели деятельности до получения полного результата. Оценка приводимых доказательств и рассуждений. Корректировка деятельности с учетом возникших трудностей. Оценка результата деятельности. Анализ результатов опытов. Проверка информации и подбор дополнительной информации, используя разные источники. Представление информации в схемах, моделях, таблицах, презентациях. Сопоставление характеристики объектов по одному или нескольким признакам. Приведение примеров в качестве доказательств выдвигаемых положений. Планирование учебного сотрудничества. Определение функции участников процесса сотрудничества и способов взаимодействия.  Владение монологической и диалогической формами речи.</w:t>
            </w: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r w:rsidR="002D1576" w:rsidRPr="0023112F" w:rsidTr="0023112F">
        <w:tc>
          <w:tcPr>
            <w:tcW w:w="1560" w:type="dxa"/>
            <w:shd w:val="clear" w:color="auto" w:fill="auto"/>
          </w:tcPr>
          <w:p w:rsidR="002D1576" w:rsidRPr="0023112F" w:rsidRDefault="002D1576" w:rsidP="00695F27">
            <w:pPr>
              <w:pStyle w:val="a7"/>
              <w:widowControl w:val="0"/>
              <w:autoSpaceDE w:val="0"/>
              <w:autoSpaceDN w:val="0"/>
              <w:adjustRightInd w:val="0"/>
              <w:ind w:left="0"/>
              <w:rPr>
                <w:rFonts w:ascii="Times New Roman" w:hAnsi="Times New Roman"/>
                <w:sz w:val="24"/>
                <w:szCs w:val="24"/>
              </w:rPr>
            </w:pPr>
            <w:r w:rsidRPr="0023112F">
              <w:rPr>
                <w:rFonts w:ascii="Times New Roman" w:hAnsi="Times New Roman"/>
                <w:sz w:val="24"/>
                <w:szCs w:val="24"/>
              </w:rPr>
              <w:t>66-68. Резервное время</w:t>
            </w:r>
          </w:p>
        </w:tc>
        <w:tc>
          <w:tcPr>
            <w:tcW w:w="3544" w:type="dxa"/>
            <w:shd w:val="clear" w:color="auto" w:fill="auto"/>
          </w:tcPr>
          <w:p w:rsidR="002D1576" w:rsidRPr="0023112F" w:rsidRDefault="002D1576" w:rsidP="00695F27">
            <w:pPr>
              <w:jc w:val="left"/>
              <w:rPr>
                <w:rFonts w:ascii="Times New Roman" w:hAnsi="Times New Roman"/>
                <w:sz w:val="24"/>
                <w:szCs w:val="24"/>
              </w:rPr>
            </w:pPr>
          </w:p>
        </w:tc>
        <w:tc>
          <w:tcPr>
            <w:tcW w:w="2693" w:type="dxa"/>
            <w:shd w:val="clear" w:color="auto" w:fill="auto"/>
          </w:tcPr>
          <w:p w:rsidR="002D1576" w:rsidRPr="0023112F" w:rsidRDefault="002D1576" w:rsidP="00695F27">
            <w:pPr>
              <w:jc w:val="left"/>
              <w:rPr>
                <w:rFonts w:ascii="Times New Roman" w:hAnsi="Times New Roman"/>
                <w:sz w:val="24"/>
                <w:szCs w:val="24"/>
              </w:rPr>
            </w:pPr>
          </w:p>
        </w:tc>
        <w:tc>
          <w:tcPr>
            <w:tcW w:w="4820" w:type="dxa"/>
            <w:shd w:val="clear" w:color="auto" w:fill="auto"/>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1134" w:type="dxa"/>
          </w:tcPr>
          <w:p w:rsidR="002D1576" w:rsidRPr="0023112F" w:rsidRDefault="002D1576" w:rsidP="00695F27">
            <w:pPr>
              <w:pStyle w:val="31"/>
              <w:spacing w:line="240" w:lineRule="auto"/>
              <w:ind w:firstLine="0"/>
              <w:rPr>
                <w:i/>
                <w:sz w:val="24"/>
                <w:szCs w:val="24"/>
                <w:u w:val="single"/>
              </w:rPr>
            </w:pPr>
          </w:p>
        </w:tc>
        <w:tc>
          <w:tcPr>
            <w:tcW w:w="850" w:type="dxa"/>
          </w:tcPr>
          <w:p w:rsidR="002D1576" w:rsidRPr="0023112F" w:rsidRDefault="002D1576" w:rsidP="00695F27">
            <w:pPr>
              <w:pStyle w:val="31"/>
              <w:spacing w:line="240" w:lineRule="auto"/>
              <w:ind w:firstLine="0"/>
              <w:rPr>
                <w:i/>
                <w:sz w:val="24"/>
                <w:szCs w:val="24"/>
                <w:u w:val="single"/>
              </w:rPr>
            </w:pPr>
          </w:p>
        </w:tc>
      </w:tr>
    </w:tbl>
    <w:p w:rsidR="002D1576" w:rsidRPr="0023112F" w:rsidRDefault="002D1576" w:rsidP="00695F27">
      <w:pPr>
        <w:pStyle w:val="a7"/>
        <w:spacing w:line="360" w:lineRule="auto"/>
        <w:rPr>
          <w:rFonts w:ascii="Times New Roman" w:hAnsi="Times New Roman"/>
          <w:sz w:val="24"/>
          <w:szCs w:val="24"/>
        </w:rPr>
      </w:pPr>
    </w:p>
    <w:p w:rsidR="00935214" w:rsidRPr="0023112F" w:rsidRDefault="00935214" w:rsidP="006736B2">
      <w:pPr>
        <w:spacing w:line="240" w:lineRule="auto"/>
        <w:jc w:val="center"/>
        <w:rPr>
          <w:rFonts w:ascii="Times New Roman" w:hAnsi="Times New Roman"/>
          <w:b/>
          <w:sz w:val="24"/>
          <w:szCs w:val="24"/>
        </w:rPr>
      </w:pPr>
      <w:r w:rsidRPr="0023112F">
        <w:rPr>
          <w:rFonts w:ascii="Times New Roman" w:hAnsi="Times New Roman"/>
          <w:b/>
          <w:sz w:val="24"/>
          <w:szCs w:val="24"/>
        </w:rPr>
        <w:t xml:space="preserve">ПЛАНИРУЕМЫЕ РЕЗУЛЬТАТЫ </w:t>
      </w:r>
    </w:p>
    <w:p w:rsidR="00935214" w:rsidRPr="0023112F" w:rsidRDefault="00935214" w:rsidP="006736B2">
      <w:pPr>
        <w:spacing w:line="240" w:lineRule="auto"/>
        <w:ind w:firstLine="510"/>
        <w:rPr>
          <w:rFonts w:ascii="Times New Roman" w:hAnsi="Times New Roman"/>
          <w:sz w:val="24"/>
          <w:szCs w:val="24"/>
        </w:rPr>
      </w:pPr>
      <w:r w:rsidRPr="0023112F">
        <w:rPr>
          <w:rFonts w:ascii="Times New Roman" w:hAnsi="Times New Roman"/>
          <w:sz w:val="24"/>
          <w:szCs w:val="24"/>
        </w:rPr>
        <w:t>В результате изучения курса биологии в средней школе выпускник научится давать научное объяснение биологическим процессам, явлениям, закономерностям; использовать методы биологической науки для изучения живых организмов и человека — проводить наблюдения за живыми объектами, собственным организмом, ставить несложные биологические эксперименты и объяснять их результаты, описывать биологические объекты и процессы.</w:t>
      </w:r>
    </w:p>
    <w:p w:rsidR="00935214" w:rsidRPr="0023112F" w:rsidRDefault="00935214" w:rsidP="006736B2">
      <w:pPr>
        <w:spacing w:line="240" w:lineRule="auto"/>
        <w:ind w:firstLine="510"/>
        <w:rPr>
          <w:rFonts w:ascii="Times New Roman" w:hAnsi="Times New Roman"/>
          <w:sz w:val="24"/>
          <w:szCs w:val="24"/>
        </w:rPr>
      </w:pPr>
      <w:r w:rsidRPr="0023112F">
        <w:rPr>
          <w:rFonts w:ascii="Times New Roman" w:hAnsi="Times New Roman"/>
          <w:sz w:val="24"/>
          <w:szCs w:val="24"/>
        </w:rPr>
        <w:t>Выпускник овладеет умениями исследовательской и проектной деятельности по изучению живых организмов и организма человека, включая умения выдвигать гипотезы, давать определения понятиям, классифицировать, сравнивать, объяснять, доказывать, защищать свои идеи.</w:t>
      </w:r>
    </w:p>
    <w:p w:rsidR="00935214" w:rsidRPr="0023112F" w:rsidRDefault="00935214" w:rsidP="006736B2">
      <w:pPr>
        <w:spacing w:line="240" w:lineRule="auto"/>
        <w:ind w:firstLine="510"/>
        <w:rPr>
          <w:rFonts w:ascii="Times New Roman" w:hAnsi="Times New Roman"/>
          <w:sz w:val="24"/>
          <w:szCs w:val="24"/>
        </w:rPr>
      </w:pPr>
      <w:r w:rsidRPr="0023112F">
        <w:rPr>
          <w:rFonts w:ascii="Times New Roman" w:hAnsi="Times New Roman"/>
          <w:sz w:val="24"/>
          <w:szCs w:val="24"/>
        </w:rPr>
        <w:t>Выпускник средней школы получит возможность научиться сознательно применять правила поведения в природе и основы здорового образа жизни в быту; работать с различными источниками учебной информации (словарями, справочниками, текстами учебника и научно-популярной литературы); выбирать целевые и смысловые установки в своих действиях и поступках по отношению к живой природе, своему здоровью и здоровью окружающих людей; соблюдать правила работы в кабинете биологии, правильно обращаться с биологическими приборами и инструментами.</w:t>
      </w:r>
    </w:p>
    <w:p w:rsidR="00935214" w:rsidRPr="0023112F" w:rsidRDefault="00935214" w:rsidP="006736B2">
      <w:pPr>
        <w:spacing w:line="240" w:lineRule="auto"/>
        <w:ind w:firstLine="510"/>
        <w:rPr>
          <w:rFonts w:ascii="Times New Roman" w:hAnsi="Times New Roman"/>
          <w:i/>
          <w:sz w:val="24"/>
          <w:szCs w:val="24"/>
        </w:rPr>
      </w:pPr>
      <w:r w:rsidRPr="0023112F">
        <w:rPr>
          <w:rFonts w:ascii="Times New Roman" w:hAnsi="Times New Roman"/>
          <w:sz w:val="24"/>
          <w:szCs w:val="24"/>
        </w:rPr>
        <w:t>Выпускник сможет научиться адекватно использовать речевые средства для дискуссии и обоснования своей позиции, аргументировать свою точку зрения, считаться с мнением других людей.</w:t>
      </w:r>
    </w:p>
    <w:p w:rsidR="00935214" w:rsidRPr="0023112F" w:rsidRDefault="00935214" w:rsidP="006736B2">
      <w:pPr>
        <w:spacing w:line="240" w:lineRule="auto"/>
        <w:ind w:left="720"/>
        <w:rPr>
          <w:rFonts w:ascii="Times New Roman" w:hAnsi="Times New Roman"/>
          <w:sz w:val="24"/>
          <w:szCs w:val="24"/>
        </w:rPr>
      </w:pPr>
      <w:r w:rsidRPr="0023112F">
        <w:rPr>
          <w:rFonts w:ascii="Times New Roman" w:hAnsi="Times New Roman"/>
          <w:sz w:val="24"/>
          <w:szCs w:val="24"/>
        </w:rPr>
        <w:t>Выпускник научится:</w:t>
      </w:r>
    </w:p>
    <w:p w:rsidR="00935214" w:rsidRPr="0023112F" w:rsidRDefault="00935214" w:rsidP="006736B2">
      <w:pPr>
        <w:numPr>
          <w:ilvl w:val="0"/>
          <w:numId w:val="10"/>
        </w:numPr>
        <w:spacing w:line="240" w:lineRule="auto"/>
        <w:rPr>
          <w:rFonts w:ascii="Times New Roman" w:hAnsi="Times New Roman"/>
          <w:sz w:val="24"/>
          <w:szCs w:val="24"/>
        </w:rPr>
      </w:pPr>
      <w:r w:rsidRPr="0023112F">
        <w:rPr>
          <w:rFonts w:ascii="Times New Roman" w:hAnsi="Times New Roman"/>
          <w:sz w:val="24"/>
          <w:szCs w:val="24"/>
        </w:rPr>
        <w:t>характеризовать общие биологические закономерности, их практическую значимость;</w:t>
      </w:r>
    </w:p>
    <w:p w:rsidR="00935214" w:rsidRPr="0023112F" w:rsidRDefault="00935214" w:rsidP="006736B2">
      <w:pPr>
        <w:numPr>
          <w:ilvl w:val="0"/>
          <w:numId w:val="10"/>
        </w:numPr>
        <w:spacing w:line="240" w:lineRule="auto"/>
        <w:rPr>
          <w:rFonts w:ascii="Times New Roman" w:hAnsi="Times New Roman"/>
          <w:sz w:val="24"/>
          <w:szCs w:val="24"/>
        </w:rPr>
      </w:pPr>
      <w:r w:rsidRPr="0023112F">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35214" w:rsidRPr="0023112F" w:rsidRDefault="00935214" w:rsidP="006736B2">
      <w:pPr>
        <w:numPr>
          <w:ilvl w:val="0"/>
          <w:numId w:val="10"/>
        </w:numPr>
        <w:spacing w:line="240" w:lineRule="auto"/>
        <w:rPr>
          <w:rFonts w:ascii="Times New Roman" w:hAnsi="Times New Roman"/>
          <w:sz w:val="24"/>
          <w:szCs w:val="24"/>
        </w:rPr>
      </w:pPr>
      <w:r w:rsidRPr="0023112F">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35214" w:rsidRPr="0023112F" w:rsidRDefault="00935214" w:rsidP="006736B2">
      <w:pPr>
        <w:numPr>
          <w:ilvl w:val="0"/>
          <w:numId w:val="10"/>
        </w:numPr>
        <w:spacing w:line="240" w:lineRule="auto"/>
        <w:rPr>
          <w:rFonts w:ascii="Times New Roman" w:hAnsi="Times New Roman"/>
          <w:sz w:val="24"/>
          <w:szCs w:val="24"/>
        </w:rPr>
      </w:pPr>
      <w:r w:rsidRPr="0023112F">
        <w:rPr>
          <w:rFonts w:ascii="Times New Roman" w:hAnsi="Times New Roman"/>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35214" w:rsidRPr="0023112F" w:rsidRDefault="00935214" w:rsidP="006736B2">
      <w:pPr>
        <w:numPr>
          <w:ilvl w:val="0"/>
          <w:numId w:val="10"/>
        </w:numPr>
        <w:spacing w:line="240" w:lineRule="auto"/>
        <w:rPr>
          <w:rFonts w:ascii="Times New Roman" w:hAnsi="Times New Roman"/>
          <w:sz w:val="24"/>
          <w:szCs w:val="24"/>
        </w:rPr>
      </w:pPr>
      <w:r w:rsidRPr="0023112F">
        <w:rPr>
          <w:rFonts w:ascii="Times New Roman" w:hAnsi="Times New Roman"/>
          <w:sz w:val="24"/>
          <w:szCs w:val="24"/>
        </w:rPr>
        <w:t>ориентироваться в системе познавательных ценностей: оценивать информацию о последствиях деятельности человека в природе, получаемую из разных источников; анализировать и оценивать последствия деятельности человека в природе;</w:t>
      </w:r>
    </w:p>
    <w:p w:rsidR="00935214" w:rsidRPr="0023112F" w:rsidRDefault="00935214" w:rsidP="00935214">
      <w:pPr>
        <w:numPr>
          <w:ilvl w:val="0"/>
          <w:numId w:val="10"/>
        </w:numPr>
        <w:spacing w:line="360" w:lineRule="auto"/>
        <w:rPr>
          <w:rFonts w:ascii="Times New Roman" w:hAnsi="Times New Roman"/>
          <w:sz w:val="24"/>
          <w:szCs w:val="24"/>
        </w:rPr>
      </w:pPr>
      <w:r w:rsidRPr="0023112F">
        <w:rPr>
          <w:rFonts w:ascii="Times New Roman" w:hAnsi="Times New Roman"/>
          <w:sz w:val="24"/>
          <w:szCs w:val="24"/>
        </w:rPr>
        <w:t>анализировать и оценивать последствия деятельности человека в природе.</w:t>
      </w:r>
    </w:p>
    <w:p w:rsidR="007046F8" w:rsidRPr="0023112F" w:rsidRDefault="007046F8" w:rsidP="007046F8">
      <w:pPr>
        <w:spacing w:line="360" w:lineRule="auto"/>
        <w:ind w:left="720"/>
        <w:rPr>
          <w:rFonts w:ascii="Times New Roman" w:hAnsi="Times New Roman"/>
          <w:sz w:val="24"/>
          <w:szCs w:val="24"/>
        </w:rPr>
      </w:pPr>
    </w:p>
    <w:p w:rsidR="007046F8" w:rsidRPr="0023112F" w:rsidRDefault="007046F8" w:rsidP="007046F8">
      <w:pPr>
        <w:spacing w:line="240" w:lineRule="auto"/>
        <w:jc w:val="center"/>
        <w:rPr>
          <w:rFonts w:ascii="Times New Roman" w:hAnsi="Times New Roman"/>
          <w:color w:val="000000"/>
          <w:sz w:val="24"/>
          <w:szCs w:val="24"/>
        </w:rPr>
      </w:pPr>
      <w:r w:rsidRPr="0023112F">
        <w:rPr>
          <w:rFonts w:ascii="Times New Roman" w:hAnsi="Times New Roman"/>
          <w:b/>
          <w:bCs/>
          <w:color w:val="000000"/>
          <w:sz w:val="24"/>
          <w:szCs w:val="24"/>
        </w:rPr>
        <w:t>Критерии оценки знаний учащихся</w:t>
      </w:r>
    </w:p>
    <w:p w:rsidR="007046F8" w:rsidRPr="0023112F" w:rsidRDefault="007046F8" w:rsidP="007046F8">
      <w:pPr>
        <w:widowControl w:val="0"/>
        <w:autoSpaceDE w:val="0"/>
        <w:autoSpaceDN w:val="0"/>
        <w:adjustRightInd w:val="0"/>
        <w:spacing w:line="235" w:lineRule="auto"/>
        <w:jc w:val="center"/>
        <w:rPr>
          <w:rFonts w:ascii="Times New Roman" w:eastAsia="Courier New" w:hAnsi="Times New Roman"/>
          <w:color w:val="000000"/>
          <w:sz w:val="24"/>
          <w:szCs w:val="24"/>
        </w:rPr>
      </w:pPr>
      <w:bookmarkStart w:id="1" w:name="0a001656a1d47ecff42f9cf7ab5f55badf501593"/>
      <w:bookmarkStart w:id="2" w:name="3"/>
      <w:bookmarkEnd w:id="1"/>
      <w:bookmarkEnd w:id="2"/>
    </w:p>
    <w:p w:rsidR="007046F8" w:rsidRPr="0023112F" w:rsidRDefault="007046F8" w:rsidP="007046F8">
      <w:pPr>
        <w:widowControl w:val="0"/>
        <w:autoSpaceDE w:val="0"/>
        <w:autoSpaceDN w:val="0"/>
        <w:adjustRightInd w:val="0"/>
        <w:spacing w:line="59" w:lineRule="exact"/>
        <w:jc w:val="center"/>
        <w:rPr>
          <w:rFonts w:ascii="Times New Roman" w:eastAsia="Courier New" w:hAnsi="Times New Roman"/>
          <w:color w:val="000000"/>
          <w:sz w:val="24"/>
          <w:szCs w:val="24"/>
        </w:rPr>
      </w:pPr>
    </w:p>
    <w:p w:rsidR="007046F8" w:rsidRPr="0023112F" w:rsidRDefault="007046F8" w:rsidP="007046F8">
      <w:pPr>
        <w:widowControl w:val="0"/>
        <w:numPr>
          <w:ilvl w:val="0"/>
          <w:numId w:val="43"/>
        </w:numPr>
        <w:tabs>
          <w:tab w:val="num" w:pos="360"/>
        </w:tabs>
        <w:overflowPunct w:val="0"/>
        <w:autoSpaceDE w:val="0"/>
        <w:autoSpaceDN w:val="0"/>
        <w:adjustRightInd w:val="0"/>
        <w:spacing w:line="223"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7046F8" w:rsidRPr="0023112F" w:rsidRDefault="007046F8" w:rsidP="007046F8">
      <w:pPr>
        <w:widowControl w:val="0"/>
        <w:autoSpaceDE w:val="0"/>
        <w:autoSpaceDN w:val="0"/>
        <w:adjustRightInd w:val="0"/>
        <w:spacing w:line="59" w:lineRule="exact"/>
        <w:jc w:val="center"/>
        <w:rPr>
          <w:rFonts w:ascii="Times New Roman" w:eastAsia="Courier New" w:hAnsi="Times New Roman"/>
          <w:color w:val="000000"/>
          <w:sz w:val="24"/>
          <w:szCs w:val="24"/>
        </w:rPr>
      </w:pPr>
    </w:p>
    <w:p w:rsidR="007046F8" w:rsidRPr="0023112F" w:rsidRDefault="007046F8" w:rsidP="007046F8">
      <w:pPr>
        <w:widowControl w:val="0"/>
        <w:numPr>
          <w:ilvl w:val="0"/>
          <w:numId w:val="43"/>
        </w:numPr>
        <w:overflowPunct w:val="0"/>
        <w:autoSpaceDE w:val="0"/>
        <w:autoSpaceDN w:val="0"/>
        <w:adjustRightInd w:val="0"/>
        <w:spacing w:line="214"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Основными формами проверки знаний и умений учащихся по биологии являются письменная контрольная работа, тестирование и устный опрос. </w:t>
      </w:r>
    </w:p>
    <w:p w:rsidR="007046F8" w:rsidRPr="0023112F" w:rsidRDefault="007046F8" w:rsidP="007046F8">
      <w:pPr>
        <w:widowControl w:val="0"/>
        <w:autoSpaceDE w:val="0"/>
        <w:autoSpaceDN w:val="0"/>
        <w:adjustRightInd w:val="0"/>
        <w:spacing w:line="59" w:lineRule="exact"/>
        <w:jc w:val="center"/>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3"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7046F8" w:rsidRPr="0023112F" w:rsidRDefault="007046F8" w:rsidP="007046F8">
      <w:pPr>
        <w:widowControl w:val="0"/>
        <w:autoSpaceDE w:val="0"/>
        <w:autoSpaceDN w:val="0"/>
        <w:adjustRightInd w:val="0"/>
        <w:spacing w:line="58" w:lineRule="exact"/>
        <w:jc w:val="center"/>
        <w:rPr>
          <w:rFonts w:ascii="Times New Roman" w:eastAsia="Courier New" w:hAnsi="Times New Roman"/>
          <w:color w:val="000000"/>
          <w:sz w:val="24"/>
          <w:szCs w:val="24"/>
        </w:rPr>
      </w:pPr>
    </w:p>
    <w:p w:rsidR="007046F8" w:rsidRPr="0023112F" w:rsidRDefault="007046F8" w:rsidP="007046F8">
      <w:pPr>
        <w:widowControl w:val="0"/>
        <w:numPr>
          <w:ilvl w:val="0"/>
          <w:numId w:val="43"/>
        </w:numPr>
        <w:tabs>
          <w:tab w:val="num" w:pos="360"/>
        </w:tabs>
        <w:overflowPunct w:val="0"/>
        <w:autoSpaceDE w:val="0"/>
        <w:autoSpaceDN w:val="0"/>
        <w:adjustRightInd w:val="0"/>
        <w:spacing w:line="223"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7046F8" w:rsidRPr="0023112F" w:rsidRDefault="007046F8" w:rsidP="007046F8">
      <w:pPr>
        <w:widowControl w:val="0"/>
        <w:autoSpaceDE w:val="0"/>
        <w:autoSpaceDN w:val="0"/>
        <w:adjustRightInd w:val="0"/>
        <w:spacing w:line="58" w:lineRule="exact"/>
        <w:jc w:val="center"/>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9"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7046F8" w:rsidRPr="0023112F" w:rsidRDefault="007046F8" w:rsidP="007046F8">
      <w:pPr>
        <w:widowControl w:val="0"/>
        <w:autoSpaceDE w:val="0"/>
        <w:autoSpaceDN w:val="0"/>
        <w:adjustRightInd w:val="0"/>
        <w:spacing w:line="63" w:lineRule="exact"/>
        <w:jc w:val="center"/>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3"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7046F8" w:rsidRPr="0023112F" w:rsidRDefault="007046F8" w:rsidP="007046F8">
      <w:pPr>
        <w:widowControl w:val="0"/>
        <w:autoSpaceDE w:val="0"/>
        <w:autoSpaceDN w:val="0"/>
        <w:adjustRightInd w:val="0"/>
        <w:spacing w:line="58" w:lineRule="exact"/>
        <w:jc w:val="center"/>
        <w:rPr>
          <w:rFonts w:ascii="Times New Roman" w:eastAsia="Courier New" w:hAnsi="Times New Roman"/>
          <w:color w:val="000000"/>
          <w:sz w:val="24"/>
          <w:szCs w:val="24"/>
        </w:rPr>
      </w:pPr>
    </w:p>
    <w:p w:rsidR="007046F8" w:rsidRPr="0023112F" w:rsidRDefault="007046F8" w:rsidP="007046F8">
      <w:pPr>
        <w:widowControl w:val="0"/>
        <w:numPr>
          <w:ilvl w:val="0"/>
          <w:numId w:val="43"/>
        </w:numPr>
        <w:tabs>
          <w:tab w:val="num" w:pos="360"/>
        </w:tabs>
        <w:overflowPunct w:val="0"/>
        <w:autoSpaceDE w:val="0"/>
        <w:autoSpaceDN w:val="0"/>
        <w:adjustRightInd w:val="0"/>
        <w:spacing w:line="214"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Задания для устного и письменного опроса учащихся состоят из теоретических вопросов и задач. </w:t>
      </w:r>
    </w:p>
    <w:p w:rsidR="007046F8" w:rsidRPr="0023112F" w:rsidRDefault="007046F8" w:rsidP="007046F8">
      <w:pPr>
        <w:widowControl w:val="0"/>
        <w:autoSpaceDE w:val="0"/>
        <w:autoSpaceDN w:val="0"/>
        <w:adjustRightInd w:val="0"/>
        <w:spacing w:line="59" w:lineRule="exact"/>
        <w:jc w:val="center"/>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7"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 </w:t>
      </w:r>
    </w:p>
    <w:p w:rsidR="007046F8" w:rsidRPr="0023112F" w:rsidRDefault="007046F8" w:rsidP="007046F8">
      <w:pPr>
        <w:widowControl w:val="0"/>
        <w:autoSpaceDE w:val="0"/>
        <w:autoSpaceDN w:val="0"/>
        <w:adjustRightInd w:val="0"/>
        <w:spacing w:line="59" w:lineRule="exact"/>
        <w:jc w:val="center"/>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3"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046F8" w:rsidRPr="0023112F" w:rsidRDefault="007046F8" w:rsidP="007046F8">
      <w:pPr>
        <w:widowControl w:val="0"/>
        <w:autoSpaceDE w:val="0"/>
        <w:autoSpaceDN w:val="0"/>
        <w:adjustRightInd w:val="0"/>
        <w:spacing w:line="59" w:lineRule="exact"/>
        <w:jc w:val="center"/>
        <w:rPr>
          <w:rFonts w:ascii="Times New Roman" w:eastAsia="Courier New" w:hAnsi="Times New Roman"/>
          <w:color w:val="000000"/>
          <w:sz w:val="24"/>
          <w:szCs w:val="24"/>
        </w:rPr>
      </w:pPr>
    </w:p>
    <w:p w:rsidR="007046F8" w:rsidRPr="0023112F" w:rsidRDefault="007046F8" w:rsidP="007046F8">
      <w:pPr>
        <w:widowControl w:val="0"/>
        <w:numPr>
          <w:ilvl w:val="0"/>
          <w:numId w:val="43"/>
        </w:numPr>
        <w:tabs>
          <w:tab w:val="num" w:pos="360"/>
        </w:tabs>
        <w:overflowPunct w:val="0"/>
        <w:autoSpaceDE w:val="0"/>
        <w:autoSpaceDN w:val="0"/>
        <w:adjustRightInd w:val="0"/>
        <w:spacing w:line="223"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Оценка ответа учащегося при устном и письменном опросе проводится по пятибалльной системе, т. е. за ответ выставляется одна из отметок: 2 (неудовлетворительно), 3 (удовлетворительно), 4 (хорошо), 5 (отлично). </w:t>
      </w:r>
    </w:p>
    <w:p w:rsidR="007046F8" w:rsidRPr="0023112F" w:rsidRDefault="007046F8" w:rsidP="007046F8">
      <w:pPr>
        <w:widowControl w:val="0"/>
        <w:autoSpaceDE w:val="0"/>
        <w:autoSpaceDN w:val="0"/>
        <w:adjustRightInd w:val="0"/>
        <w:spacing w:line="58" w:lineRule="exact"/>
        <w:jc w:val="center"/>
        <w:rPr>
          <w:rFonts w:ascii="Times New Roman" w:eastAsia="Courier New" w:hAnsi="Times New Roman"/>
          <w:color w:val="000000"/>
          <w:sz w:val="24"/>
          <w:szCs w:val="24"/>
        </w:rPr>
      </w:pPr>
    </w:p>
    <w:p w:rsidR="007046F8" w:rsidRPr="0023112F" w:rsidRDefault="007046F8" w:rsidP="007046F8">
      <w:pPr>
        <w:widowControl w:val="0"/>
        <w:numPr>
          <w:ilvl w:val="0"/>
          <w:numId w:val="43"/>
        </w:numPr>
        <w:tabs>
          <w:tab w:val="num" w:pos="360"/>
        </w:tabs>
        <w:overflowPunct w:val="0"/>
        <w:autoSpaceDE w:val="0"/>
        <w:autoSpaceDN w:val="0"/>
        <w:adjustRightInd w:val="0"/>
        <w:spacing w:line="227"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 </w:t>
      </w:r>
    </w:p>
    <w:p w:rsidR="007046F8" w:rsidRPr="0023112F" w:rsidRDefault="007046F8" w:rsidP="007046F8">
      <w:pPr>
        <w:widowControl w:val="0"/>
        <w:autoSpaceDE w:val="0"/>
        <w:autoSpaceDN w:val="0"/>
        <w:adjustRightInd w:val="0"/>
        <w:spacing w:line="6"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Критерии ошибок: </w:t>
      </w:r>
    </w:p>
    <w:p w:rsidR="007046F8" w:rsidRPr="0023112F" w:rsidRDefault="007046F8" w:rsidP="007046F8">
      <w:pPr>
        <w:widowControl w:val="0"/>
        <w:autoSpaceDE w:val="0"/>
        <w:autoSpaceDN w:val="0"/>
        <w:adjustRightInd w:val="0"/>
        <w:spacing w:line="5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4"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w:t>
      </w:r>
      <w:bookmarkStart w:id="3" w:name="page677"/>
      <w:bookmarkEnd w:id="3"/>
      <w:r w:rsidRPr="0023112F">
        <w:rPr>
          <w:rFonts w:ascii="Times New Roman" w:eastAsia="Courier New" w:hAnsi="Times New Roman"/>
          <w:color w:val="000000"/>
          <w:sz w:val="24"/>
          <w:szCs w:val="24"/>
        </w:rPr>
        <w:t>ответов на вопросы, рассматриваемых в учебниках, а также ошибки, если они не являются опиской;</w:t>
      </w:r>
    </w:p>
    <w:p w:rsidR="007046F8" w:rsidRPr="0023112F" w:rsidRDefault="007046F8" w:rsidP="007046F8">
      <w:pPr>
        <w:widowControl w:val="0"/>
        <w:autoSpaceDE w:val="0"/>
        <w:autoSpaceDN w:val="0"/>
        <w:adjustRightInd w:val="0"/>
        <w:spacing w:line="7" w:lineRule="exact"/>
        <w:rPr>
          <w:rFonts w:ascii="Times New Roman" w:eastAsia="Courier New" w:hAnsi="Times New Roman"/>
          <w:color w:val="000000"/>
          <w:sz w:val="24"/>
          <w:szCs w:val="24"/>
        </w:rPr>
      </w:pPr>
    </w:p>
    <w:p w:rsidR="007046F8" w:rsidRPr="0023112F" w:rsidRDefault="007046F8" w:rsidP="007046F8">
      <w:pPr>
        <w:widowControl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color w:val="000000"/>
          <w:sz w:val="24"/>
          <w:szCs w:val="24"/>
        </w:rPr>
        <w:t>Для устных ответов определяются следующие критерии оценок:</w:t>
      </w:r>
    </w:p>
    <w:p w:rsidR="007046F8" w:rsidRPr="0023112F" w:rsidRDefault="007046F8" w:rsidP="007046F8">
      <w:pPr>
        <w:widowControl w:val="0"/>
        <w:autoSpaceDE w:val="0"/>
        <w:autoSpaceDN w:val="0"/>
        <w:adjustRightInd w:val="0"/>
        <w:spacing w:line="235" w:lineRule="auto"/>
        <w:ind w:left="6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Ответ оценивается </w:t>
      </w:r>
      <w:r w:rsidRPr="0023112F">
        <w:rPr>
          <w:rFonts w:ascii="Times New Roman" w:eastAsia="Courier New" w:hAnsi="Times New Roman"/>
          <w:b/>
          <w:bCs/>
          <w:i/>
          <w:iCs/>
          <w:color w:val="000000"/>
          <w:sz w:val="24"/>
          <w:szCs w:val="24"/>
        </w:rPr>
        <w:t>отметкой</w:t>
      </w:r>
      <w:r w:rsidRPr="0023112F">
        <w:rPr>
          <w:rFonts w:ascii="Times New Roman" w:eastAsia="Courier New" w:hAnsi="Times New Roman"/>
          <w:color w:val="000000"/>
          <w:sz w:val="24"/>
          <w:szCs w:val="24"/>
        </w:rPr>
        <w:t xml:space="preserve"> </w:t>
      </w:r>
      <w:r w:rsidRPr="0023112F">
        <w:rPr>
          <w:rFonts w:ascii="Times New Roman" w:eastAsia="Courier New" w:hAnsi="Times New Roman"/>
          <w:b/>
          <w:bCs/>
          <w:i/>
          <w:iCs/>
          <w:color w:val="000000"/>
          <w:sz w:val="24"/>
          <w:szCs w:val="24"/>
        </w:rPr>
        <w:t>«5»,</w:t>
      </w:r>
      <w:r w:rsidRPr="0023112F">
        <w:rPr>
          <w:rFonts w:ascii="Times New Roman" w:eastAsia="Courier New" w:hAnsi="Times New Roman"/>
          <w:color w:val="000000"/>
          <w:sz w:val="24"/>
          <w:szCs w:val="24"/>
        </w:rPr>
        <w:t xml:space="preserve"> если ученик:</w:t>
      </w:r>
    </w:p>
    <w:p w:rsidR="007046F8" w:rsidRPr="0023112F" w:rsidRDefault="007046F8" w:rsidP="007046F8">
      <w:pPr>
        <w:widowControl w:val="0"/>
        <w:autoSpaceDE w:val="0"/>
        <w:autoSpaceDN w:val="0"/>
        <w:adjustRightInd w:val="0"/>
        <w:spacing w:line="59"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7"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биологическую терминологию и символику; правильно ориентируется по рисункам, схемам,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w:t>
      </w:r>
      <w:proofErr w:type="spellStart"/>
      <w:r w:rsidRPr="0023112F">
        <w:rPr>
          <w:rFonts w:ascii="Times New Roman" w:eastAsia="Courier New" w:hAnsi="Times New Roman"/>
          <w:color w:val="000000"/>
          <w:sz w:val="24"/>
          <w:szCs w:val="24"/>
        </w:rPr>
        <w:t>сформированность</w:t>
      </w:r>
      <w:proofErr w:type="spellEnd"/>
      <w:r w:rsidRPr="0023112F">
        <w:rPr>
          <w:rFonts w:ascii="Times New Roman" w:eastAsia="Courier New" w:hAnsi="Times New Roman"/>
          <w:color w:val="000000"/>
          <w:sz w:val="24"/>
          <w:szCs w:val="24"/>
        </w:rPr>
        <w:t xml:space="preserve">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7046F8" w:rsidRPr="0023112F" w:rsidRDefault="007046F8" w:rsidP="007046F8">
      <w:pPr>
        <w:widowControl w:val="0"/>
        <w:autoSpaceDE w:val="0"/>
        <w:autoSpaceDN w:val="0"/>
        <w:adjustRightInd w:val="0"/>
        <w:spacing w:line="69"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0" w:lineRule="auto"/>
        <w:ind w:left="7"/>
        <w:rPr>
          <w:rFonts w:ascii="Times New Roman" w:eastAsia="Courier New" w:hAnsi="Times New Roman"/>
          <w:color w:val="000000"/>
          <w:sz w:val="24"/>
          <w:szCs w:val="24"/>
        </w:rPr>
      </w:pPr>
      <w:r w:rsidRPr="0023112F">
        <w:rPr>
          <w:rFonts w:ascii="Times New Roman" w:eastAsia="Courier New" w:hAnsi="Times New Roman"/>
          <w:b/>
          <w:bCs/>
          <w:color w:val="000000"/>
          <w:sz w:val="24"/>
          <w:szCs w:val="24"/>
        </w:rPr>
        <w:t xml:space="preserve">Ответ оценивается </w:t>
      </w:r>
      <w:r w:rsidRPr="0023112F">
        <w:rPr>
          <w:rFonts w:ascii="Times New Roman" w:eastAsia="Courier New" w:hAnsi="Times New Roman"/>
          <w:b/>
          <w:bCs/>
          <w:i/>
          <w:iCs/>
          <w:color w:val="000000"/>
          <w:sz w:val="24"/>
          <w:szCs w:val="24"/>
        </w:rPr>
        <w:t>отметкой</w:t>
      </w:r>
      <w:r w:rsidRPr="0023112F">
        <w:rPr>
          <w:rFonts w:ascii="Times New Roman" w:eastAsia="Courier New" w:hAnsi="Times New Roman"/>
          <w:b/>
          <w:bCs/>
          <w:color w:val="000000"/>
          <w:sz w:val="24"/>
          <w:szCs w:val="24"/>
        </w:rPr>
        <w:t xml:space="preserve"> </w:t>
      </w:r>
      <w:r w:rsidRPr="0023112F">
        <w:rPr>
          <w:rFonts w:ascii="Times New Roman" w:eastAsia="Courier New" w:hAnsi="Times New Roman"/>
          <w:b/>
          <w:bCs/>
          <w:i/>
          <w:iCs/>
          <w:color w:val="000000"/>
          <w:sz w:val="24"/>
          <w:szCs w:val="24"/>
        </w:rPr>
        <w:t>«4»,</w:t>
      </w:r>
      <w:r w:rsidRPr="0023112F">
        <w:rPr>
          <w:rFonts w:ascii="Times New Roman" w:eastAsia="Courier New" w:hAnsi="Times New Roman"/>
          <w:b/>
          <w:bCs/>
          <w:color w:val="000000"/>
          <w:sz w:val="24"/>
          <w:szCs w:val="24"/>
        </w:rPr>
        <w:t xml:space="preserve">если он удовлетворяет в основном требованиям на оценку «5», </w:t>
      </w:r>
      <w:r w:rsidRPr="0023112F">
        <w:rPr>
          <w:rFonts w:ascii="Times New Roman" w:eastAsia="Courier New" w:hAnsi="Times New Roman"/>
          <w:color w:val="000000"/>
          <w:sz w:val="24"/>
          <w:szCs w:val="24"/>
        </w:rPr>
        <w:t>но при этом имеет один из недостатков:</w:t>
      </w:r>
    </w:p>
    <w:p w:rsidR="007046F8" w:rsidRPr="0023112F" w:rsidRDefault="007046F8" w:rsidP="007046F8">
      <w:pPr>
        <w:widowControl w:val="0"/>
        <w:autoSpaceDE w:val="0"/>
        <w:autoSpaceDN w:val="0"/>
        <w:adjustRightInd w:val="0"/>
        <w:spacing w:line="60" w:lineRule="exact"/>
        <w:rPr>
          <w:rFonts w:ascii="Times New Roman" w:eastAsia="Courier New" w:hAnsi="Times New Roman"/>
          <w:color w:val="000000"/>
          <w:sz w:val="24"/>
          <w:szCs w:val="24"/>
        </w:rPr>
      </w:pPr>
    </w:p>
    <w:p w:rsidR="007046F8" w:rsidRPr="0023112F" w:rsidRDefault="007046F8" w:rsidP="007046F8">
      <w:pPr>
        <w:widowControl w:val="0"/>
        <w:numPr>
          <w:ilvl w:val="0"/>
          <w:numId w:val="44"/>
        </w:numPr>
        <w:tabs>
          <w:tab w:val="num" w:pos="360"/>
        </w:tabs>
        <w:overflowPunct w:val="0"/>
        <w:autoSpaceDE w:val="0"/>
        <w:autoSpaceDN w:val="0"/>
        <w:adjustRightInd w:val="0"/>
        <w:spacing w:line="214" w:lineRule="auto"/>
        <w:ind w:left="7" w:right="3260" w:hanging="7"/>
        <w:rPr>
          <w:rFonts w:ascii="Times New Roman" w:eastAsia="Courier New" w:hAnsi="Times New Roman"/>
          <w:color w:val="000000"/>
          <w:sz w:val="24"/>
          <w:szCs w:val="24"/>
        </w:rPr>
      </w:pPr>
      <w:proofErr w:type="gramStart"/>
      <w:r w:rsidRPr="0023112F">
        <w:rPr>
          <w:rFonts w:ascii="Times New Roman" w:eastAsia="Courier New" w:hAnsi="Times New Roman"/>
          <w:color w:val="000000"/>
          <w:sz w:val="24"/>
          <w:szCs w:val="24"/>
        </w:rPr>
        <w:t>изложении</w:t>
      </w:r>
      <w:proofErr w:type="gramEnd"/>
      <w:r w:rsidRPr="0023112F">
        <w:rPr>
          <w:rFonts w:ascii="Times New Roman" w:eastAsia="Courier New" w:hAnsi="Times New Roman"/>
          <w:color w:val="000000"/>
          <w:sz w:val="24"/>
          <w:szCs w:val="24"/>
        </w:rPr>
        <w:t xml:space="preserve"> допущены небольшие пробелы, не исказившие  биологическое содержание ответа; </w:t>
      </w:r>
    </w:p>
    <w:p w:rsidR="007046F8" w:rsidRPr="0023112F" w:rsidRDefault="007046F8" w:rsidP="007046F8">
      <w:pPr>
        <w:widowControl w:val="0"/>
        <w:autoSpaceDE w:val="0"/>
        <w:autoSpaceDN w:val="0"/>
        <w:adjustRightInd w:val="0"/>
        <w:spacing w:line="59"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3" w:lineRule="auto"/>
        <w:ind w:left="7" w:right="60"/>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допущены один – два недочета при освещении основного содержания ответа, исправленные по замечанию учителя; допущены ошибка и более двух недочетов при освещении второстепенных вопросов или в выкладках, легко исправленные по замечанию учителя. </w:t>
      </w:r>
      <w:r w:rsidRPr="0023112F">
        <w:rPr>
          <w:rFonts w:ascii="Times New Roman" w:eastAsia="Courier New" w:hAnsi="Times New Roman"/>
          <w:b/>
          <w:bCs/>
          <w:i/>
          <w:iCs/>
          <w:color w:val="000000"/>
          <w:sz w:val="24"/>
          <w:szCs w:val="24"/>
        </w:rPr>
        <w:t>Отметка«3»</w:t>
      </w:r>
      <w:r w:rsidRPr="0023112F">
        <w:rPr>
          <w:rFonts w:ascii="Times New Roman" w:eastAsia="Courier New" w:hAnsi="Times New Roman"/>
          <w:color w:val="000000"/>
          <w:sz w:val="24"/>
          <w:szCs w:val="24"/>
        </w:rPr>
        <w:t>ставится в следующих случаях:</w:t>
      </w:r>
      <w:r w:rsidRPr="0023112F">
        <w:rPr>
          <w:rFonts w:ascii="Times New Roman" w:eastAsia="Courier New" w:hAnsi="Times New Roman"/>
          <w:b/>
          <w:bCs/>
          <w:i/>
          <w:iCs/>
          <w:color w:val="000000"/>
          <w:sz w:val="24"/>
          <w:szCs w:val="24"/>
        </w:rPr>
        <w:t xml:space="preserve"> </w:t>
      </w:r>
      <w:r w:rsidRPr="0023112F">
        <w:rPr>
          <w:rFonts w:ascii="Times New Roman" w:eastAsia="Courier New" w:hAnsi="Times New Roman"/>
          <w:color w:val="000000"/>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биологической подготовке учащихся»); имелись затруднения или допущены ошибки в определении понятий, использовании </w:t>
      </w:r>
    </w:p>
    <w:p w:rsidR="007046F8" w:rsidRPr="0023112F" w:rsidRDefault="007046F8" w:rsidP="007046F8">
      <w:pPr>
        <w:widowControl w:val="0"/>
        <w:autoSpaceDE w:val="0"/>
        <w:autoSpaceDN w:val="0"/>
        <w:adjustRightInd w:val="0"/>
        <w:spacing w:line="6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3"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биологической терминологии, рисунках, схемах, исправленные после нескольких наводящих вопросов учителя; ученик не справился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w:t>
      </w:r>
      <w:proofErr w:type="spellStart"/>
      <w:r w:rsidRPr="0023112F">
        <w:rPr>
          <w:rFonts w:ascii="Times New Roman" w:eastAsia="Courier New" w:hAnsi="Times New Roman"/>
          <w:color w:val="000000"/>
          <w:sz w:val="24"/>
          <w:szCs w:val="24"/>
        </w:rPr>
        <w:t>сформированность</w:t>
      </w:r>
      <w:proofErr w:type="spellEnd"/>
      <w:r w:rsidRPr="0023112F">
        <w:rPr>
          <w:rFonts w:ascii="Times New Roman" w:eastAsia="Courier New" w:hAnsi="Times New Roman"/>
          <w:color w:val="000000"/>
          <w:sz w:val="24"/>
          <w:szCs w:val="24"/>
        </w:rPr>
        <w:t xml:space="preserve"> основных умений и навыков. </w:t>
      </w: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Отметка «2» </w:t>
      </w:r>
      <w:r w:rsidRPr="0023112F">
        <w:rPr>
          <w:rFonts w:ascii="Times New Roman" w:eastAsia="Courier New" w:hAnsi="Times New Roman"/>
          <w:color w:val="000000"/>
          <w:sz w:val="24"/>
          <w:szCs w:val="24"/>
        </w:rPr>
        <w:t>ставится в следующих случаях:</w:t>
      </w:r>
      <w:r w:rsidRPr="0023112F">
        <w:rPr>
          <w:rFonts w:ascii="Times New Roman" w:eastAsia="Courier New" w:hAnsi="Times New Roman"/>
          <w:b/>
          <w:bCs/>
          <w:i/>
          <w:iCs/>
          <w:color w:val="000000"/>
          <w:sz w:val="24"/>
          <w:szCs w:val="24"/>
        </w:rPr>
        <w:t xml:space="preserve"> </w:t>
      </w:r>
      <w:r w:rsidRPr="0023112F">
        <w:rPr>
          <w:rFonts w:ascii="Times New Roman" w:eastAsia="Courier New" w:hAnsi="Times New Roman"/>
          <w:color w:val="000000"/>
          <w:sz w:val="24"/>
          <w:szCs w:val="24"/>
        </w:rPr>
        <w:t xml:space="preserve">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биологической терминологии, рисунках, схемах которые не исправлены после нескольких наводящих вопросов учителя. </w:t>
      </w:r>
    </w:p>
    <w:p w:rsidR="007046F8" w:rsidRPr="0023112F" w:rsidRDefault="007046F8" w:rsidP="007046F8">
      <w:pPr>
        <w:widowControl w:val="0"/>
        <w:autoSpaceDE w:val="0"/>
        <w:autoSpaceDN w:val="0"/>
        <w:adjustRightInd w:val="0"/>
        <w:spacing w:line="34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2" w:lineRule="auto"/>
        <w:ind w:left="7" w:right="2000"/>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Оценка выполнения практических (лабораторных) работ по биологии. Оценка “5” ставится, если ученик:</w:t>
      </w:r>
    </w:p>
    <w:p w:rsidR="007046F8" w:rsidRPr="0023112F" w:rsidRDefault="007046F8" w:rsidP="007046F8">
      <w:pPr>
        <w:widowControl w:val="0"/>
        <w:autoSpaceDE w:val="0"/>
        <w:autoSpaceDN w:val="0"/>
        <w:adjustRightInd w:val="0"/>
        <w:spacing w:line="56"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правильно определил цель работы; выполнил работу в полном объеме с соблюдением необходимой последовательности проведения опытов и измерений;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w:t>
      </w:r>
      <w:bookmarkStart w:id="4" w:name="page679"/>
      <w:bookmarkEnd w:id="4"/>
      <w:r w:rsidRPr="0023112F">
        <w:rPr>
          <w:rFonts w:ascii="Times New Roman" w:eastAsia="Courier New" w:hAnsi="Times New Roman"/>
          <w:color w:val="000000"/>
          <w:sz w:val="24"/>
          <w:szCs w:val="24"/>
        </w:rPr>
        <w:t xml:space="preserve"> эксперимент осуществляет по плану с учетом техники безопасности и правил работы с материалами и оборудованием.</w:t>
      </w:r>
    </w:p>
    <w:p w:rsidR="007046F8" w:rsidRPr="0023112F" w:rsidRDefault="007046F8" w:rsidP="007046F8">
      <w:pPr>
        <w:widowControl w:val="0"/>
        <w:autoSpaceDE w:val="0"/>
        <w:autoSpaceDN w:val="0"/>
        <w:adjustRightInd w:val="0"/>
        <w:spacing w:line="7" w:lineRule="exact"/>
        <w:rPr>
          <w:rFonts w:ascii="Times New Roman" w:eastAsia="Courier New" w:hAnsi="Times New Roman"/>
          <w:color w:val="000000"/>
          <w:sz w:val="24"/>
          <w:szCs w:val="24"/>
        </w:rPr>
      </w:pPr>
    </w:p>
    <w:p w:rsidR="007046F8" w:rsidRPr="0023112F" w:rsidRDefault="007046F8" w:rsidP="007046F8">
      <w:pPr>
        <w:widowControl w:val="0"/>
        <w:autoSpaceDE w:val="0"/>
        <w:autoSpaceDN w:val="0"/>
        <w:adjustRightInd w:val="0"/>
        <w:spacing w:line="240" w:lineRule="auto"/>
        <w:ind w:left="67"/>
        <w:rPr>
          <w:rFonts w:ascii="Times New Roman" w:eastAsia="Courier New" w:hAnsi="Times New Roman"/>
          <w:color w:val="000000"/>
          <w:sz w:val="24"/>
          <w:szCs w:val="24"/>
        </w:rPr>
      </w:pPr>
      <w:r w:rsidRPr="0023112F">
        <w:rPr>
          <w:rFonts w:ascii="Times New Roman" w:eastAsia="Courier New" w:hAnsi="Times New Roman"/>
          <w:bCs/>
          <w:iCs/>
          <w:color w:val="000000"/>
          <w:sz w:val="24"/>
          <w:szCs w:val="24"/>
        </w:rPr>
        <w:t xml:space="preserve">      </w:t>
      </w:r>
      <w:r w:rsidRPr="0023112F">
        <w:rPr>
          <w:rFonts w:ascii="Times New Roman" w:eastAsia="Courier New" w:hAnsi="Times New Roman"/>
          <w:b/>
          <w:bCs/>
          <w:i/>
          <w:iCs/>
          <w:color w:val="000000"/>
          <w:sz w:val="24"/>
          <w:szCs w:val="24"/>
        </w:rPr>
        <w:t>Оценка “4” ставится, если ученик выполнил требования к оценке “5”, но:</w:t>
      </w:r>
    </w:p>
    <w:p w:rsidR="007046F8" w:rsidRPr="0023112F" w:rsidRDefault="007046F8" w:rsidP="007046F8">
      <w:pPr>
        <w:widowControl w:val="0"/>
        <w:autoSpaceDE w:val="0"/>
        <w:autoSpaceDN w:val="0"/>
        <w:adjustRightInd w:val="0"/>
        <w:spacing w:line="5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3" w:lineRule="auto"/>
        <w:ind w:left="7" w:right="1180"/>
        <w:rPr>
          <w:rFonts w:ascii="Times New Roman" w:eastAsia="Courier New" w:hAnsi="Times New Roman"/>
          <w:color w:val="000000"/>
          <w:sz w:val="24"/>
          <w:szCs w:val="24"/>
        </w:rPr>
      </w:pPr>
      <w:r w:rsidRPr="0023112F">
        <w:rPr>
          <w:rFonts w:ascii="Times New Roman" w:eastAsia="Courier New" w:hAnsi="Times New Roman"/>
          <w:color w:val="000000"/>
          <w:sz w:val="24"/>
          <w:szCs w:val="24"/>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в описании наблюдений из опыта допустил неточности, выводы сделал неполные.</w:t>
      </w:r>
    </w:p>
    <w:p w:rsidR="007046F8" w:rsidRPr="0023112F" w:rsidRDefault="007046F8" w:rsidP="007046F8">
      <w:pPr>
        <w:widowControl w:val="0"/>
        <w:autoSpaceDE w:val="0"/>
        <w:autoSpaceDN w:val="0"/>
        <w:adjustRightInd w:val="0"/>
        <w:spacing w:line="240" w:lineRule="auto"/>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     Оценка “3” ставится, если ученик:</w:t>
      </w:r>
    </w:p>
    <w:p w:rsidR="007046F8" w:rsidRPr="0023112F" w:rsidRDefault="007046F8" w:rsidP="007046F8">
      <w:pPr>
        <w:widowControl w:val="0"/>
        <w:autoSpaceDE w:val="0"/>
        <w:autoSpaceDN w:val="0"/>
        <w:adjustRightInd w:val="0"/>
        <w:spacing w:line="5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7"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правильно определил цель опыта; работу выполняет правильно не менее чем наполовину, однако объѐм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w:t>
      </w:r>
      <w:proofErr w:type="spellStart"/>
      <w:r w:rsidRPr="0023112F">
        <w:rPr>
          <w:rFonts w:ascii="Times New Roman" w:eastAsia="Courier New" w:hAnsi="Times New Roman"/>
          <w:color w:val="000000"/>
          <w:sz w:val="24"/>
          <w:szCs w:val="24"/>
        </w:rPr>
        <w:t>спомощью</w:t>
      </w:r>
      <w:proofErr w:type="spellEnd"/>
      <w:r w:rsidRPr="0023112F">
        <w:rPr>
          <w:rFonts w:ascii="Times New Roman" w:eastAsia="Courier New" w:hAnsi="Times New Roman"/>
          <w:color w:val="000000"/>
          <w:sz w:val="24"/>
          <w:szCs w:val="24"/>
        </w:rPr>
        <w:t xml:space="preserve">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но повлиявших на результат выполнения; допускает грубую ошибку в ходе эксперимента (в объяснении, в оформлении работы, в</w:t>
      </w:r>
    </w:p>
    <w:p w:rsidR="007046F8" w:rsidRPr="0023112F" w:rsidRDefault="007046F8" w:rsidP="007046F8">
      <w:pPr>
        <w:widowControl w:val="0"/>
        <w:autoSpaceDE w:val="0"/>
        <w:autoSpaceDN w:val="0"/>
        <w:adjustRightInd w:val="0"/>
        <w:spacing w:line="59"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4"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соблюдении правил техники безопасности при работе с материалами и оборудованием), которая исправляется по требованию учителя.</w:t>
      </w:r>
    </w:p>
    <w:p w:rsidR="007046F8" w:rsidRPr="0023112F" w:rsidRDefault="007046F8" w:rsidP="007046F8">
      <w:pPr>
        <w:widowControl w:val="0"/>
        <w:autoSpaceDE w:val="0"/>
        <w:autoSpaceDN w:val="0"/>
        <w:adjustRightInd w:val="0"/>
        <w:spacing w:line="6" w:lineRule="exact"/>
        <w:rPr>
          <w:rFonts w:ascii="Times New Roman" w:eastAsia="Courier New" w:hAnsi="Times New Roman"/>
          <w:color w:val="000000"/>
          <w:sz w:val="24"/>
          <w:szCs w:val="24"/>
        </w:rPr>
      </w:pPr>
    </w:p>
    <w:p w:rsidR="007046F8" w:rsidRPr="0023112F" w:rsidRDefault="007046F8" w:rsidP="007046F8">
      <w:pPr>
        <w:widowControl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    Оценка “2” ставится, если ученик:</w:t>
      </w:r>
    </w:p>
    <w:p w:rsidR="007046F8" w:rsidRPr="0023112F" w:rsidRDefault="007046F8" w:rsidP="007046F8">
      <w:pPr>
        <w:widowControl w:val="0"/>
        <w:autoSpaceDE w:val="0"/>
        <w:autoSpaceDN w:val="0"/>
        <w:adjustRightInd w:val="0"/>
        <w:spacing w:line="5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наблюдения производились неправильно;</w:t>
      </w:r>
    </w:p>
    <w:p w:rsidR="007046F8" w:rsidRPr="0023112F" w:rsidRDefault="007046F8" w:rsidP="007046F8">
      <w:pPr>
        <w:widowControl w:val="0"/>
        <w:overflowPunct w:val="0"/>
        <w:autoSpaceDE w:val="0"/>
        <w:autoSpaceDN w:val="0"/>
        <w:adjustRightInd w:val="0"/>
        <w:spacing w:line="223" w:lineRule="auto"/>
        <w:rPr>
          <w:rFonts w:ascii="Times New Roman" w:eastAsia="Courier New" w:hAnsi="Times New Roman"/>
          <w:color w:val="000000"/>
          <w:sz w:val="24"/>
          <w:szCs w:val="24"/>
        </w:rPr>
      </w:pPr>
      <w:r w:rsidRPr="0023112F">
        <w:rPr>
          <w:rFonts w:ascii="Times New Roman" w:eastAsia="Courier New" w:hAnsi="Times New Roman"/>
          <w:color w:val="000000"/>
          <w:sz w:val="24"/>
          <w:szCs w:val="24"/>
        </w:rPr>
        <w:t>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w:t>
      </w:r>
    </w:p>
    <w:p w:rsidR="007046F8" w:rsidRPr="0023112F" w:rsidRDefault="007046F8" w:rsidP="007046F8">
      <w:pPr>
        <w:widowControl w:val="0"/>
        <w:autoSpaceDE w:val="0"/>
        <w:autoSpaceDN w:val="0"/>
        <w:adjustRightInd w:val="0"/>
        <w:spacing w:line="59"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4"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7046F8" w:rsidRPr="0023112F" w:rsidRDefault="007046F8" w:rsidP="007046F8">
      <w:pPr>
        <w:widowControl w:val="0"/>
        <w:overflowPunct w:val="0"/>
        <w:autoSpaceDE w:val="0"/>
        <w:autoSpaceDN w:val="0"/>
        <w:adjustRightInd w:val="0"/>
        <w:spacing w:line="214"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     </w:t>
      </w:r>
      <w:r w:rsidRPr="0023112F">
        <w:rPr>
          <w:rFonts w:ascii="Times New Roman" w:eastAsia="Courier New" w:hAnsi="Times New Roman"/>
          <w:b/>
          <w:bCs/>
          <w:i/>
          <w:iCs/>
          <w:color w:val="000000"/>
          <w:sz w:val="24"/>
          <w:szCs w:val="24"/>
        </w:rPr>
        <w:t xml:space="preserve">Оценка письменных контрольных работ и тестирования учащихся по биологии Отметка «5» </w:t>
      </w:r>
      <w:r w:rsidRPr="0023112F">
        <w:rPr>
          <w:rFonts w:ascii="Times New Roman" w:eastAsia="Courier New" w:hAnsi="Times New Roman"/>
          <w:color w:val="000000"/>
          <w:sz w:val="24"/>
          <w:szCs w:val="24"/>
        </w:rPr>
        <w:t>ставится,</w:t>
      </w:r>
      <w:r w:rsidRPr="0023112F">
        <w:rPr>
          <w:rFonts w:ascii="Times New Roman" w:eastAsia="Courier New" w:hAnsi="Times New Roman"/>
          <w:b/>
          <w:bCs/>
          <w:i/>
          <w:iCs/>
          <w:color w:val="000000"/>
          <w:sz w:val="24"/>
          <w:szCs w:val="24"/>
        </w:rPr>
        <w:t xml:space="preserve"> </w:t>
      </w:r>
      <w:r w:rsidRPr="0023112F">
        <w:rPr>
          <w:rFonts w:ascii="Times New Roman" w:eastAsia="Courier New" w:hAnsi="Times New Roman"/>
          <w:color w:val="000000"/>
          <w:sz w:val="24"/>
          <w:szCs w:val="24"/>
        </w:rPr>
        <w:t>если:</w:t>
      </w:r>
    </w:p>
    <w:p w:rsidR="007046F8" w:rsidRPr="0023112F" w:rsidRDefault="007046F8" w:rsidP="007046F8">
      <w:pPr>
        <w:widowControl w:val="0"/>
        <w:tabs>
          <w:tab w:val="left" w:pos="12090"/>
        </w:tabs>
        <w:autoSpaceDE w:val="0"/>
        <w:autoSpaceDN w:val="0"/>
        <w:adjustRightInd w:val="0"/>
        <w:spacing w:line="2" w:lineRule="exact"/>
        <w:rPr>
          <w:rFonts w:ascii="Times New Roman" w:eastAsia="Courier New" w:hAnsi="Times New Roman"/>
          <w:color w:val="000000"/>
          <w:sz w:val="24"/>
          <w:szCs w:val="24"/>
        </w:rPr>
      </w:pPr>
      <w:r w:rsidRPr="0023112F">
        <w:rPr>
          <w:rFonts w:ascii="Times New Roman" w:eastAsia="Courier New" w:hAnsi="Times New Roman"/>
          <w:color w:val="000000"/>
          <w:sz w:val="24"/>
          <w:szCs w:val="24"/>
        </w:rPr>
        <w:tab/>
      </w:r>
    </w:p>
    <w:p w:rsidR="007046F8" w:rsidRPr="0023112F" w:rsidRDefault="007046F8" w:rsidP="007046F8">
      <w:pPr>
        <w:widowControl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работа выполнена полностью;</w:t>
      </w:r>
    </w:p>
    <w:p w:rsidR="007046F8" w:rsidRPr="0023112F" w:rsidRDefault="007046F8" w:rsidP="007046F8">
      <w:pPr>
        <w:widowControl w:val="0"/>
        <w:numPr>
          <w:ilvl w:val="0"/>
          <w:numId w:val="45"/>
        </w:numPr>
        <w:tabs>
          <w:tab w:val="num" w:pos="360"/>
        </w:tabs>
        <w:overflowPunct w:val="0"/>
        <w:autoSpaceDE w:val="0"/>
        <w:autoSpaceDN w:val="0"/>
        <w:adjustRightInd w:val="0"/>
        <w:spacing w:line="240" w:lineRule="auto"/>
        <w:ind w:left="167" w:hanging="16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логических рассуждениях и обосновании решения нет пробелов и ошибок; </w:t>
      </w:r>
    </w:p>
    <w:p w:rsidR="007046F8" w:rsidRPr="0023112F" w:rsidRDefault="007046F8" w:rsidP="007046F8">
      <w:pPr>
        <w:widowControl w:val="0"/>
        <w:autoSpaceDE w:val="0"/>
        <w:autoSpaceDN w:val="0"/>
        <w:adjustRightInd w:val="0"/>
        <w:spacing w:line="58" w:lineRule="exact"/>
        <w:rPr>
          <w:rFonts w:ascii="Times New Roman" w:eastAsia="Courier New" w:hAnsi="Times New Roman"/>
          <w:color w:val="000000"/>
          <w:sz w:val="24"/>
          <w:szCs w:val="24"/>
        </w:rPr>
      </w:pPr>
    </w:p>
    <w:p w:rsidR="007046F8" w:rsidRPr="0023112F" w:rsidRDefault="007046F8" w:rsidP="007046F8">
      <w:pPr>
        <w:widowControl w:val="0"/>
        <w:numPr>
          <w:ilvl w:val="0"/>
          <w:numId w:val="45"/>
        </w:numPr>
        <w:tabs>
          <w:tab w:val="num" w:pos="360"/>
        </w:tabs>
        <w:overflowPunct w:val="0"/>
        <w:autoSpaceDE w:val="0"/>
        <w:autoSpaceDN w:val="0"/>
        <w:adjustRightInd w:val="0"/>
        <w:spacing w:line="214" w:lineRule="auto"/>
        <w:ind w:left="7" w:hanging="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решении нет биологических ошибок (возможна одна неточность, описка, не являющаяся следствием незнания или непонимания учебного материала). </w:t>
      </w:r>
    </w:p>
    <w:p w:rsidR="007046F8" w:rsidRPr="0023112F" w:rsidRDefault="007046F8" w:rsidP="007046F8">
      <w:pPr>
        <w:widowControl w:val="0"/>
        <w:autoSpaceDE w:val="0"/>
        <w:autoSpaceDN w:val="0"/>
        <w:adjustRightInd w:val="0"/>
        <w:spacing w:line="1"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   Отметка «4» </w:t>
      </w:r>
      <w:r w:rsidRPr="0023112F">
        <w:rPr>
          <w:rFonts w:ascii="Times New Roman" w:eastAsia="Courier New" w:hAnsi="Times New Roman"/>
          <w:color w:val="000000"/>
          <w:sz w:val="24"/>
          <w:szCs w:val="24"/>
        </w:rPr>
        <w:t>ставится,</w:t>
      </w:r>
      <w:r w:rsidRPr="0023112F">
        <w:rPr>
          <w:rFonts w:ascii="Times New Roman" w:eastAsia="Courier New" w:hAnsi="Times New Roman"/>
          <w:b/>
          <w:bCs/>
          <w:i/>
          <w:iCs/>
          <w:color w:val="000000"/>
          <w:sz w:val="24"/>
          <w:szCs w:val="24"/>
        </w:rPr>
        <w:t xml:space="preserve"> </w:t>
      </w:r>
      <w:r w:rsidRPr="0023112F">
        <w:rPr>
          <w:rFonts w:ascii="Times New Roman" w:eastAsia="Courier New" w:hAnsi="Times New Roman"/>
          <w:color w:val="000000"/>
          <w:sz w:val="24"/>
          <w:szCs w:val="24"/>
        </w:rPr>
        <w:t>если:</w:t>
      </w:r>
      <w:r w:rsidRPr="0023112F">
        <w:rPr>
          <w:rFonts w:ascii="Times New Roman" w:eastAsia="Courier New" w:hAnsi="Times New Roman"/>
          <w:b/>
          <w:bCs/>
          <w:i/>
          <w:iCs/>
          <w:color w:val="000000"/>
          <w:sz w:val="24"/>
          <w:szCs w:val="24"/>
        </w:rPr>
        <w:t xml:space="preserve"> </w:t>
      </w: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7046F8" w:rsidRPr="0023112F" w:rsidRDefault="007046F8" w:rsidP="007046F8">
      <w:pPr>
        <w:widowControl w:val="0"/>
        <w:autoSpaceDE w:val="0"/>
        <w:autoSpaceDN w:val="0"/>
        <w:adjustRightInd w:val="0"/>
        <w:spacing w:line="2"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     Отметка «3» </w:t>
      </w:r>
      <w:r w:rsidRPr="0023112F">
        <w:rPr>
          <w:rFonts w:ascii="Times New Roman" w:eastAsia="Courier New" w:hAnsi="Times New Roman"/>
          <w:color w:val="000000"/>
          <w:sz w:val="24"/>
          <w:szCs w:val="24"/>
        </w:rPr>
        <w:t>ставится,</w:t>
      </w:r>
      <w:r w:rsidRPr="0023112F">
        <w:rPr>
          <w:rFonts w:ascii="Times New Roman" w:eastAsia="Courier New" w:hAnsi="Times New Roman"/>
          <w:b/>
          <w:bCs/>
          <w:i/>
          <w:iCs/>
          <w:color w:val="000000"/>
          <w:sz w:val="24"/>
          <w:szCs w:val="24"/>
        </w:rPr>
        <w:t xml:space="preserve"> </w:t>
      </w:r>
      <w:r w:rsidRPr="0023112F">
        <w:rPr>
          <w:rFonts w:ascii="Times New Roman" w:eastAsia="Courier New" w:hAnsi="Times New Roman"/>
          <w:color w:val="000000"/>
          <w:sz w:val="24"/>
          <w:szCs w:val="24"/>
        </w:rPr>
        <w:t>если:</w:t>
      </w:r>
      <w:r w:rsidRPr="0023112F">
        <w:rPr>
          <w:rFonts w:ascii="Times New Roman" w:eastAsia="Courier New" w:hAnsi="Times New Roman"/>
          <w:b/>
          <w:bCs/>
          <w:i/>
          <w:iCs/>
          <w:color w:val="000000"/>
          <w:sz w:val="24"/>
          <w:szCs w:val="24"/>
        </w:rPr>
        <w:t xml:space="preserve"> </w:t>
      </w:r>
    </w:p>
    <w:p w:rsidR="007046F8" w:rsidRPr="0023112F" w:rsidRDefault="007046F8" w:rsidP="007046F8">
      <w:pPr>
        <w:widowControl w:val="0"/>
        <w:autoSpaceDE w:val="0"/>
        <w:autoSpaceDN w:val="0"/>
        <w:adjustRightInd w:val="0"/>
        <w:spacing w:line="58"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4"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допущены более одной ошибки или более двух-трех недочетов, но учащийся владеет обязательными умениями по проверяемой теме. </w:t>
      </w:r>
    </w:p>
    <w:p w:rsidR="007046F8" w:rsidRPr="0023112F" w:rsidRDefault="007046F8" w:rsidP="007046F8">
      <w:pPr>
        <w:widowControl w:val="0"/>
        <w:autoSpaceDE w:val="0"/>
        <w:autoSpaceDN w:val="0"/>
        <w:adjustRightInd w:val="0"/>
        <w:spacing w:line="1"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     Отметка «2» </w:t>
      </w:r>
      <w:r w:rsidRPr="0023112F">
        <w:rPr>
          <w:rFonts w:ascii="Times New Roman" w:eastAsia="Courier New" w:hAnsi="Times New Roman"/>
          <w:color w:val="000000"/>
          <w:sz w:val="24"/>
          <w:szCs w:val="24"/>
        </w:rPr>
        <w:t>ставится,</w:t>
      </w:r>
      <w:r w:rsidRPr="0023112F">
        <w:rPr>
          <w:rFonts w:ascii="Times New Roman" w:eastAsia="Courier New" w:hAnsi="Times New Roman"/>
          <w:b/>
          <w:bCs/>
          <w:i/>
          <w:iCs/>
          <w:color w:val="000000"/>
          <w:sz w:val="24"/>
          <w:szCs w:val="24"/>
        </w:rPr>
        <w:t xml:space="preserve"> </w:t>
      </w:r>
      <w:r w:rsidRPr="0023112F">
        <w:rPr>
          <w:rFonts w:ascii="Times New Roman" w:eastAsia="Courier New" w:hAnsi="Times New Roman"/>
          <w:color w:val="000000"/>
          <w:sz w:val="24"/>
          <w:szCs w:val="24"/>
        </w:rPr>
        <w:t>если:</w:t>
      </w:r>
      <w:r w:rsidRPr="0023112F">
        <w:rPr>
          <w:rFonts w:ascii="Times New Roman" w:eastAsia="Courier New" w:hAnsi="Times New Roman"/>
          <w:b/>
          <w:bCs/>
          <w:i/>
          <w:iCs/>
          <w:color w:val="000000"/>
          <w:sz w:val="24"/>
          <w:szCs w:val="24"/>
        </w:rPr>
        <w:t xml:space="preserve"> </w:t>
      </w:r>
    </w:p>
    <w:p w:rsidR="007046F8" w:rsidRPr="0023112F" w:rsidRDefault="007046F8" w:rsidP="007046F8">
      <w:pPr>
        <w:widowControl w:val="0"/>
        <w:autoSpaceDE w:val="0"/>
        <w:autoSpaceDN w:val="0"/>
        <w:adjustRightInd w:val="0"/>
        <w:spacing w:line="58"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4"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допущены существенные ошибки, показавшие, что учащийся не владеет обязательными умениями по данной теме в полной мере. </w:t>
      </w:r>
    </w:p>
    <w:p w:rsidR="007046F8" w:rsidRPr="0023112F" w:rsidRDefault="007046F8" w:rsidP="007046F8">
      <w:pPr>
        <w:widowControl w:val="0"/>
        <w:autoSpaceDE w:val="0"/>
        <w:autoSpaceDN w:val="0"/>
        <w:adjustRightInd w:val="0"/>
        <w:spacing w:line="6"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b/>
          <w:bCs/>
          <w:i/>
          <w:iCs/>
          <w:color w:val="000000"/>
          <w:sz w:val="24"/>
          <w:szCs w:val="24"/>
        </w:rPr>
        <w:t xml:space="preserve">    Оценка тестовых работ </w:t>
      </w:r>
    </w:p>
    <w:p w:rsidR="007046F8" w:rsidRPr="0023112F" w:rsidRDefault="007046F8" w:rsidP="007046F8">
      <w:pPr>
        <w:widowControl w:val="0"/>
        <w:autoSpaceDE w:val="0"/>
        <w:autoSpaceDN w:val="0"/>
        <w:adjustRightInd w:val="0"/>
        <w:spacing w:line="53"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14" w:lineRule="auto"/>
        <w:ind w:left="7" w:right="3900"/>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При оценивании тестов используется следующая шкала 90 – 100% выполнения – «отлично» </w:t>
      </w:r>
    </w:p>
    <w:p w:rsidR="007046F8" w:rsidRPr="0023112F" w:rsidRDefault="007046F8" w:rsidP="007046F8">
      <w:pPr>
        <w:widowControl w:val="0"/>
        <w:autoSpaceDE w:val="0"/>
        <w:autoSpaceDN w:val="0"/>
        <w:adjustRightInd w:val="0"/>
        <w:spacing w:line="1"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40" w:lineRule="auto"/>
        <w:ind w:left="7"/>
        <w:rPr>
          <w:rFonts w:ascii="Times New Roman" w:eastAsia="Courier New" w:hAnsi="Times New Roman"/>
          <w:color w:val="000000"/>
          <w:sz w:val="24"/>
          <w:szCs w:val="24"/>
        </w:rPr>
      </w:pPr>
      <w:r w:rsidRPr="0023112F">
        <w:rPr>
          <w:rFonts w:ascii="Times New Roman" w:eastAsia="Courier New" w:hAnsi="Times New Roman"/>
          <w:color w:val="000000"/>
          <w:sz w:val="24"/>
          <w:szCs w:val="24"/>
        </w:rPr>
        <w:t xml:space="preserve">70 – 89 % - «хорошо» </w:t>
      </w:r>
    </w:p>
    <w:p w:rsidR="007046F8" w:rsidRPr="0023112F" w:rsidRDefault="007046F8" w:rsidP="007046F8">
      <w:pPr>
        <w:widowControl w:val="0"/>
        <w:overflowPunct w:val="0"/>
        <w:autoSpaceDE w:val="0"/>
        <w:autoSpaceDN w:val="0"/>
        <w:adjustRightInd w:val="0"/>
        <w:spacing w:line="224" w:lineRule="auto"/>
        <w:ind w:left="7" w:right="5900"/>
        <w:rPr>
          <w:rFonts w:ascii="Times New Roman" w:eastAsia="Courier New" w:hAnsi="Times New Roman"/>
          <w:color w:val="000000"/>
          <w:sz w:val="24"/>
          <w:szCs w:val="24"/>
        </w:rPr>
      </w:pPr>
      <w:bookmarkStart w:id="5" w:name="page681"/>
      <w:bookmarkEnd w:id="5"/>
      <w:r w:rsidRPr="0023112F">
        <w:rPr>
          <w:rFonts w:ascii="Times New Roman" w:eastAsia="Courier New" w:hAnsi="Times New Roman"/>
          <w:color w:val="000000"/>
          <w:sz w:val="24"/>
          <w:szCs w:val="24"/>
        </w:rPr>
        <w:t>50 – 69% - «удовлетворительно» менее 50% - «неудовлетворительно»</w:t>
      </w:r>
    </w:p>
    <w:p w:rsidR="007046F8" w:rsidRPr="0023112F" w:rsidRDefault="007046F8" w:rsidP="007046F8">
      <w:pPr>
        <w:widowControl w:val="0"/>
        <w:autoSpaceDE w:val="0"/>
        <w:autoSpaceDN w:val="0"/>
        <w:adjustRightInd w:val="0"/>
        <w:spacing w:line="59" w:lineRule="exact"/>
        <w:rPr>
          <w:rFonts w:ascii="Times New Roman" w:eastAsia="Courier New" w:hAnsi="Times New Roman"/>
          <w:color w:val="000000"/>
          <w:sz w:val="24"/>
          <w:szCs w:val="24"/>
        </w:rPr>
      </w:pPr>
    </w:p>
    <w:p w:rsidR="007046F8" w:rsidRPr="0023112F" w:rsidRDefault="007046F8" w:rsidP="007046F8">
      <w:pPr>
        <w:widowControl w:val="0"/>
        <w:overflowPunct w:val="0"/>
        <w:autoSpaceDE w:val="0"/>
        <w:autoSpaceDN w:val="0"/>
        <w:adjustRightInd w:val="0"/>
        <w:spacing w:line="227" w:lineRule="auto"/>
        <w:ind w:left="7" w:right="3440"/>
        <w:rPr>
          <w:rFonts w:ascii="Times New Roman" w:eastAsia="Courier New" w:hAnsi="Times New Roman"/>
          <w:color w:val="000000"/>
          <w:sz w:val="24"/>
          <w:szCs w:val="24"/>
        </w:rPr>
      </w:pPr>
      <w:r w:rsidRPr="0023112F">
        <w:rPr>
          <w:rFonts w:ascii="Times New Roman" w:eastAsia="Courier New" w:hAnsi="Times New Roman"/>
          <w:color w:val="000000"/>
          <w:sz w:val="24"/>
          <w:szCs w:val="24"/>
        </w:rPr>
        <w:t>При выполнении тестовых работ в формате ОГЭ и ЕГЭ Полностью выполненная части «А» - «удовлетворительно» Части «А» и «В» - «хорошо» Части «А», «В» и одного задания из части «С» - «отлично»</w:t>
      </w:r>
    </w:p>
    <w:p w:rsidR="007046F8" w:rsidRPr="0023112F" w:rsidRDefault="003C6706" w:rsidP="003C6706">
      <w:pPr>
        <w:tabs>
          <w:tab w:val="left" w:pos="4920"/>
          <w:tab w:val="center" w:pos="7285"/>
        </w:tabs>
        <w:spacing w:line="240" w:lineRule="auto"/>
        <w:jc w:val="left"/>
        <w:rPr>
          <w:rFonts w:ascii="Times New Roman" w:hAnsi="Times New Roman"/>
          <w:b/>
        </w:rPr>
      </w:pPr>
      <w:r>
        <w:rPr>
          <w:rFonts w:ascii="Times New Roman" w:hAnsi="Times New Roman"/>
          <w:b/>
        </w:rPr>
        <w:t>Для выполнения домашних заданий используется  «Рабочая тетрадь по  биологии»</w:t>
      </w:r>
    </w:p>
    <w:p w:rsidR="003448D5" w:rsidRPr="0023112F" w:rsidRDefault="003448D5" w:rsidP="003448D5">
      <w:pPr>
        <w:spacing w:line="360" w:lineRule="auto"/>
        <w:ind w:left="720"/>
        <w:jc w:val="left"/>
        <w:rPr>
          <w:rFonts w:ascii="Times New Roman" w:hAnsi="Times New Roman"/>
          <w:sz w:val="24"/>
          <w:szCs w:val="24"/>
        </w:rPr>
      </w:pPr>
    </w:p>
    <w:p w:rsidR="00935214" w:rsidRPr="0023112F" w:rsidRDefault="00935214" w:rsidP="00935214">
      <w:pPr>
        <w:ind w:left="510"/>
        <w:jc w:val="center"/>
        <w:rPr>
          <w:rFonts w:ascii="Times New Roman" w:hAnsi="Times New Roman"/>
          <w:b/>
          <w:sz w:val="24"/>
          <w:szCs w:val="24"/>
        </w:rPr>
      </w:pPr>
      <w:r w:rsidRPr="0023112F">
        <w:rPr>
          <w:rFonts w:ascii="Times New Roman" w:hAnsi="Times New Roman"/>
          <w:b/>
          <w:sz w:val="24"/>
          <w:szCs w:val="24"/>
        </w:rPr>
        <w:t>Литература:</w:t>
      </w:r>
    </w:p>
    <w:p w:rsidR="00935214" w:rsidRPr="0023112F" w:rsidRDefault="00935214" w:rsidP="00935214">
      <w:pPr>
        <w:pStyle w:val="a7"/>
        <w:numPr>
          <w:ilvl w:val="0"/>
          <w:numId w:val="9"/>
        </w:numPr>
        <w:rPr>
          <w:rFonts w:ascii="Times New Roman" w:hAnsi="Times New Roman"/>
          <w:sz w:val="24"/>
          <w:szCs w:val="24"/>
        </w:rPr>
      </w:pPr>
      <w:r w:rsidRPr="0023112F">
        <w:rPr>
          <w:rFonts w:ascii="Times New Roman" w:hAnsi="Times New Roman"/>
          <w:sz w:val="24"/>
          <w:szCs w:val="24"/>
        </w:rPr>
        <w:t xml:space="preserve"> Каменский, А.А. Общая биология. 10-11 класс : учеб</w:t>
      </w:r>
      <w:proofErr w:type="gramStart"/>
      <w:r w:rsidRPr="0023112F">
        <w:rPr>
          <w:rFonts w:ascii="Times New Roman" w:hAnsi="Times New Roman"/>
          <w:sz w:val="24"/>
          <w:szCs w:val="24"/>
        </w:rPr>
        <w:t>.</w:t>
      </w:r>
      <w:proofErr w:type="gramEnd"/>
      <w:r w:rsidRPr="0023112F">
        <w:rPr>
          <w:rFonts w:ascii="Times New Roman" w:hAnsi="Times New Roman"/>
          <w:sz w:val="24"/>
          <w:szCs w:val="24"/>
        </w:rPr>
        <w:t xml:space="preserve"> </w:t>
      </w:r>
      <w:proofErr w:type="gramStart"/>
      <w:r w:rsidRPr="0023112F">
        <w:rPr>
          <w:rFonts w:ascii="Times New Roman" w:hAnsi="Times New Roman"/>
          <w:sz w:val="24"/>
          <w:szCs w:val="24"/>
        </w:rPr>
        <w:t>д</w:t>
      </w:r>
      <w:proofErr w:type="gramEnd"/>
      <w:r w:rsidRPr="0023112F">
        <w:rPr>
          <w:rFonts w:ascii="Times New Roman" w:hAnsi="Times New Roman"/>
          <w:sz w:val="24"/>
          <w:szCs w:val="24"/>
        </w:rPr>
        <w:t xml:space="preserve">ля </w:t>
      </w:r>
      <w:proofErr w:type="spellStart"/>
      <w:r w:rsidRPr="0023112F">
        <w:rPr>
          <w:rFonts w:ascii="Times New Roman" w:hAnsi="Times New Roman"/>
          <w:sz w:val="24"/>
          <w:szCs w:val="24"/>
        </w:rPr>
        <w:t>общеобразоват</w:t>
      </w:r>
      <w:proofErr w:type="spellEnd"/>
      <w:r w:rsidRPr="0023112F">
        <w:rPr>
          <w:rFonts w:ascii="Times New Roman" w:hAnsi="Times New Roman"/>
          <w:sz w:val="24"/>
          <w:szCs w:val="24"/>
        </w:rPr>
        <w:t xml:space="preserve">. учреждений / А.А. Каменский, Е.А. </w:t>
      </w:r>
      <w:proofErr w:type="spellStart"/>
      <w:r w:rsidRPr="0023112F">
        <w:rPr>
          <w:rFonts w:ascii="Times New Roman" w:hAnsi="Times New Roman"/>
          <w:sz w:val="24"/>
          <w:szCs w:val="24"/>
        </w:rPr>
        <w:t>Крискунов</w:t>
      </w:r>
      <w:proofErr w:type="spellEnd"/>
      <w:r w:rsidRPr="0023112F">
        <w:rPr>
          <w:rFonts w:ascii="Times New Roman" w:hAnsi="Times New Roman"/>
          <w:sz w:val="24"/>
          <w:szCs w:val="24"/>
        </w:rPr>
        <w:t xml:space="preserve">, </w:t>
      </w:r>
      <w:r w:rsidR="00695F27" w:rsidRPr="0023112F">
        <w:rPr>
          <w:rFonts w:ascii="Times New Roman" w:hAnsi="Times New Roman"/>
          <w:sz w:val="24"/>
          <w:szCs w:val="24"/>
        </w:rPr>
        <w:t>В.В. Пасечник. – М.: Дрофа, 2018._368</w:t>
      </w:r>
      <w:r w:rsidRPr="0023112F">
        <w:rPr>
          <w:rFonts w:ascii="Times New Roman" w:hAnsi="Times New Roman"/>
          <w:sz w:val="24"/>
          <w:szCs w:val="24"/>
        </w:rPr>
        <w:t xml:space="preserve">, [1]с. </w:t>
      </w:r>
      <w:proofErr w:type="gramStart"/>
      <w:r w:rsidRPr="0023112F">
        <w:rPr>
          <w:rFonts w:ascii="Times New Roman" w:hAnsi="Times New Roman"/>
          <w:sz w:val="24"/>
          <w:szCs w:val="24"/>
        </w:rPr>
        <w:t>:и</w:t>
      </w:r>
      <w:proofErr w:type="gramEnd"/>
      <w:r w:rsidRPr="0023112F">
        <w:rPr>
          <w:rFonts w:ascii="Times New Roman" w:hAnsi="Times New Roman"/>
          <w:sz w:val="24"/>
          <w:szCs w:val="24"/>
        </w:rPr>
        <w:t>л.</w:t>
      </w:r>
    </w:p>
    <w:p w:rsidR="00935214" w:rsidRPr="0023112F" w:rsidRDefault="00935214" w:rsidP="00935214">
      <w:pPr>
        <w:pStyle w:val="a7"/>
        <w:numPr>
          <w:ilvl w:val="0"/>
          <w:numId w:val="9"/>
        </w:numPr>
        <w:rPr>
          <w:rFonts w:ascii="Times New Roman" w:hAnsi="Times New Roman"/>
          <w:sz w:val="24"/>
          <w:szCs w:val="24"/>
        </w:rPr>
      </w:pPr>
      <w:r w:rsidRPr="0023112F">
        <w:rPr>
          <w:rFonts w:ascii="Times New Roman" w:hAnsi="Times New Roman"/>
          <w:sz w:val="24"/>
          <w:szCs w:val="24"/>
        </w:rPr>
        <w:t>Примерные программы по учебным предметам. Биология. 10-11 классы</w:t>
      </w:r>
      <w:proofErr w:type="gramStart"/>
      <w:r w:rsidRPr="0023112F">
        <w:rPr>
          <w:rFonts w:ascii="Times New Roman" w:hAnsi="Times New Roman"/>
          <w:sz w:val="24"/>
          <w:szCs w:val="24"/>
        </w:rPr>
        <w:t xml:space="preserve"> :</w:t>
      </w:r>
      <w:proofErr w:type="gramEnd"/>
      <w:r w:rsidRPr="0023112F">
        <w:rPr>
          <w:rFonts w:ascii="Times New Roman" w:hAnsi="Times New Roman"/>
          <w:sz w:val="24"/>
          <w:szCs w:val="24"/>
        </w:rPr>
        <w:t xml:space="preserve"> проект. – М.</w:t>
      </w:r>
      <w:proofErr w:type="gramStart"/>
      <w:r w:rsidRPr="0023112F">
        <w:rPr>
          <w:rFonts w:ascii="Times New Roman" w:hAnsi="Times New Roman"/>
          <w:sz w:val="24"/>
          <w:szCs w:val="24"/>
        </w:rPr>
        <w:t xml:space="preserve"> :</w:t>
      </w:r>
      <w:proofErr w:type="gramEnd"/>
      <w:r w:rsidRPr="0023112F">
        <w:rPr>
          <w:rFonts w:ascii="Times New Roman" w:hAnsi="Times New Roman"/>
          <w:sz w:val="24"/>
          <w:szCs w:val="24"/>
        </w:rPr>
        <w:t xml:space="preserve"> Просвещение, 2010. -59 с. – (Стандарты второго поколения).</w:t>
      </w:r>
    </w:p>
    <w:p w:rsidR="00935214" w:rsidRPr="0023112F" w:rsidRDefault="00935214" w:rsidP="00935214">
      <w:pPr>
        <w:pStyle w:val="a7"/>
        <w:numPr>
          <w:ilvl w:val="0"/>
          <w:numId w:val="9"/>
        </w:numPr>
        <w:rPr>
          <w:rFonts w:ascii="Times New Roman" w:hAnsi="Times New Roman"/>
          <w:sz w:val="24"/>
          <w:szCs w:val="24"/>
        </w:rPr>
      </w:pPr>
      <w:r w:rsidRPr="0023112F">
        <w:rPr>
          <w:rFonts w:ascii="Times New Roman" w:hAnsi="Times New Roman"/>
          <w:sz w:val="24"/>
          <w:szCs w:val="24"/>
        </w:rPr>
        <w:t>Экология: сборник программ по дополнительному образованию и внеурочной деятельности. 5-11 классы /отв. Ред. Е.В. Алексеева. – Н. Новгород</w:t>
      </w:r>
      <w:proofErr w:type="gramStart"/>
      <w:r w:rsidRPr="0023112F">
        <w:rPr>
          <w:rFonts w:ascii="Times New Roman" w:hAnsi="Times New Roman"/>
          <w:sz w:val="24"/>
          <w:szCs w:val="24"/>
        </w:rPr>
        <w:t xml:space="preserve"> :</w:t>
      </w:r>
      <w:proofErr w:type="gramEnd"/>
      <w:r w:rsidRPr="0023112F">
        <w:rPr>
          <w:rFonts w:ascii="Times New Roman" w:hAnsi="Times New Roman"/>
          <w:sz w:val="24"/>
          <w:szCs w:val="24"/>
        </w:rPr>
        <w:t xml:space="preserve"> Нижегородский институт развития образования, 2013. – 139 </w:t>
      </w:r>
      <w:proofErr w:type="gramStart"/>
      <w:r w:rsidRPr="0023112F">
        <w:rPr>
          <w:rFonts w:ascii="Times New Roman" w:hAnsi="Times New Roman"/>
          <w:sz w:val="24"/>
          <w:szCs w:val="24"/>
        </w:rPr>
        <w:t>с</w:t>
      </w:r>
      <w:proofErr w:type="gramEnd"/>
      <w:r w:rsidRPr="0023112F">
        <w:rPr>
          <w:rFonts w:ascii="Times New Roman" w:hAnsi="Times New Roman"/>
          <w:sz w:val="24"/>
          <w:szCs w:val="24"/>
        </w:rPr>
        <w:t>.</w:t>
      </w:r>
    </w:p>
    <w:p w:rsidR="00935214" w:rsidRPr="0023112F" w:rsidRDefault="00935214" w:rsidP="00935214">
      <w:pPr>
        <w:pStyle w:val="a7"/>
        <w:numPr>
          <w:ilvl w:val="0"/>
          <w:numId w:val="9"/>
        </w:numPr>
        <w:rPr>
          <w:rFonts w:ascii="Times New Roman" w:hAnsi="Times New Roman"/>
          <w:sz w:val="24"/>
          <w:szCs w:val="24"/>
        </w:rPr>
      </w:pPr>
      <w:r w:rsidRPr="0023112F">
        <w:rPr>
          <w:rFonts w:ascii="Times New Roman" w:hAnsi="Times New Roman"/>
          <w:sz w:val="24"/>
          <w:szCs w:val="24"/>
        </w:rPr>
        <w:t>Биология в таблицах, схемах и рисунках /Р.Г. Заяц [и др.]</w:t>
      </w:r>
      <w:proofErr w:type="gramStart"/>
      <w:r w:rsidRPr="0023112F">
        <w:rPr>
          <w:rFonts w:ascii="Times New Roman" w:hAnsi="Times New Roman"/>
          <w:sz w:val="24"/>
          <w:szCs w:val="24"/>
        </w:rPr>
        <w:t>.</w:t>
      </w:r>
      <w:proofErr w:type="gramEnd"/>
      <w:r w:rsidRPr="0023112F">
        <w:rPr>
          <w:rFonts w:ascii="Times New Roman" w:hAnsi="Times New Roman"/>
          <w:sz w:val="24"/>
          <w:szCs w:val="24"/>
        </w:rPr>
        <w:t xml:space="preserve"> </w:t>
      </w:r>
      <w:proofErr w:type="gramStart"/>
      <w:r w:rsidRPr="0023112F">
        <w:rPr>
          <w:rFonts w:ascii="Times New Roman" w:hAnsi="Times New Roman"/>
          <w:sz w:val="24"/>
          <w:szCs w:val="24"/>
        </w:rPr>
        <w:t>и</w:t>
      </w:r>
      <w:proofErr w:type="gramEnd"/>
      <w:r w:rsidRPr="0023112F">
        <w:rPr>
          <w:rFonts w:ascii="Times New Roman" w:hAnsi="Times New Roman"/>
          <w:sz w:val="24"/>
          <w:szCs w:val="24"/>
        </w:rPr>
        <w:t xml:space="preserve">зд. 2-е </w:t>
      </w:r>
      <w:proofErr w:type="spellStart"/>
      <w:r w:rsidRPr="0023112F">
        <w:rPr>
          <w:rFonts w:ascii="Times New Roman" w:hAnsi="Times New Roman"/>
          <w:sz w:val="24"/>
          <w:szCs w:val="24"/>
        </w:rPr>
        <w:t>испр</w:t>
      </w:r>
      <w:proofErr w:type="spellEnd"/>
      <w:r w:rsidRPr="0023112F">
        <w:rPr>
          <w:rFonts w:ascii="Times New Roman" w:hAnsi="Times New Roman"/>
          <w:sz w:val="24"/>
          <w:szCs w:val="24"/>
        </w:rPr>
        <w:t xml:space="preserve">. и </w:t>
      </w:r>
      <w:proofErr w:type="spellStart"/>
      <w:r w:rsidRPr="0023112F">
        <w:rPr>
          <w:rFonts w:ascii="Times New Roman" w:hAnsi="Times New Roman"/>
          <w:sz w:val="24"/>
          <w:szCs w:val="24"/>
        </w:rPr>
        <w:t>дополн</w:t>
      </w:r>
      <w:proofErr w:type="spellEnd"/>
      <w:r w:rsidRPr="0023112F">
        <w:rPr>
          <w:rFonts w:ascii="Times New Roman" w:hAnsi="Times New Roman"/>
          <w:sz w:val="24"/>
          <w:szCs w:val="24"/>
        </w:rPr>
        <w:t>. – Ростов н/Д: Феникс, 2010. – 396, [3] с. – (ЕГЭ для абитуриентов и школьников)</w:t>
      </w:r>
    </w:p>
    <w:p w:rsidR="00935214" w:rsidRPr="0023112F" w:rsidRDefault="00935214" w:rsidP="00935214">
      <w:pPr>
        <w:spacing w:line="360" w:lineRule="auto"/>
        <w:rPr>
          <w:rFonts w:ascii="Times New Roman" w:hAnsi="Times New Roman"/>
          <w:sz w:val="24"/>
          <w:szCs w:val="24"/>
        </w:rPr>
      </w:pPr>
    </w:p>
    <w:p w:rsidR="00C65AF1" w:rsidRPr="0023112F" w:rsidRDefault="00C65AF1">
      <w:pPr>
        <w:rPr>
          <w:rFonts w:ascii="Times New Roman" w:hAnsi="Times New Roman"/>
          <w:sz w:val="24"/>
          <w:szCs w:val="24"/>
        </w:rPr>
      </w:pPr>
    </w:p>
    <w:sectPr w:rsidR="00C65AF1" w:rsidRPr="0023112F" w:rsidSect="006736B2">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C4F1D4"/>
    <w:lvl w:ilvl="0">
      <w:numFmt w:val="decimal"/>
      <w:lvlText w:val="*"/>
      <w:lvlJc w:val="left"/>
      <w:pPr>
        <w:ind w:left="0" w:firstLine="0"/>
      </w:pPr>
    </w:lvl>
  </w:abstractNum>
  <w:abstractNum w:abstractNumId="1">
    <w:nsid w:val="00002B38"/>
    <w:multiLevelType w:val="hybridMultilevel"/>
    <w:tmpl w:val="000023CE"/>
    <w:lvl w:ilvl="0" w:tplc="000041F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ECA"/>
    <w:multiLevelType w:val="hybridMultilevel"/>
    <w:tmpl w:val="000034C5"/>
    <w:lvl w:ilvl="0" w:tplc="0000765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DA"/>
    <w:multiLevelType w:val="hybridMultilevel"/>
    <w:tmpl w:val="0000064F"/>
    <w:lvl w:ilvl="0" w:tplc="00000A3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312D2"/>
    <w:multiLevelType w:val="hybridMultilevel"/>
    <w:tmpl w:val="858253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2D95CCA"/>
    <w:multiLevelType w:val="hybridMultilevel"/>
    <w:tmpl w:val="FF589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A5106A"/>
    <w:multiLevelType w:val="hybridMultilevel"/>
    <w:tmpl w:val="C290BAF2"/>
    <w:lvl w:ilvl="0" w:tplc="04190001">
      <w:start w:val="1"/>
      <w:numFmt w:val="bullet"/>
      <w:lvlText w:val=""/>
      <w:lvlJc w:val="left"/>
      <w:pPr>
        <w:tabs>
          <w:tab w:val="num" w:pos="709"/>
        </w:tabs>
        <w:ind w:left="709" w:hanging="360"/>
      </w:pPr>
      <w:rPr>
        <w:rFonts w:ascii="Symbol" w:hAnsi="Symbol" w:cs="Times New Roman" w:hint="default"/>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start w:val="1"/>
      <w:numFmt w:val="bullet"/>
      <w:lvlText w:val=""/>
      <w:lvlJc w:val="left"/>
      <w:pPr>
        <w:tabs>
          <w:tab w:val="num" w:pos="2149"/>
        </w:tabs>
        <w:ind w:left="2149" w:hanging="360"/>
      </w:pPr>
      <w:rPr>
        <w:rFonts w:ascii="Wingdings" w:hAnsi="Wingdings" w:cs="Times New Roman" w:hint="default"/>
      </w:rPr>
    </w:lvl>
    <w:lvl w:ilvl="3" w:tplc="04190001">
      <w:start w:val="1"/>
      <w:numFmt w:val="bullet"/>
      <w:lvlText w:val=""/>
      <w:lvlJc w:val="left"/>
      <w:pPr>
        <w:tabs>
          <w:tab w:val="num" w:pos="2869"/>
        </w:tabs>
        <w:ind w:left="2869" w:hanging="360"/>
      </w:pPr>
      <w:rPr>
        <w:rFonts w:ascii="Symbol" w:hAnsi="Symbol" w:cs="Times New Roman" w:hint="default"/>
      </w:rPr>
    </w:lvl>
    <w:lvl w:ilvl="4" w:tplc="04190003">
      <w:start w:val="1"/>
      <w:numFmt w:val="bullet"/>
      <w:lvlText w:val="o"/>
      <w:lvlJc w:val="left"/>
      <w:pPr>
        <w:tabs>
          <w:tab w:val="num" w:pos="3589"/>
        </w:tabs>
        <w:ind w:left="3589" w:hanging="360"/>
      </w:pPr>
      <w:rPr>
        <w:rFonts w:ascii="Courier New" w:hAnsi="Courier New" w:cs="Courier New" w:hint="default"/>
      </w:rPr>
    </w:lvl>
    <w:lvl w:ilvl="5" w:tplc="04190005">
      <w:start w:val="1"/>
      <w:numFmt w:val="bullet"/>
      <w:lvlText w:val=""/>
      <w:lvlJc w:val="left"/>
      <w:pPr>
        <w:tabs>
          <w:tab w:val="num" w:pos="4309"/>
        </w:tabs>
        <w:ind w:left="4309" w:hanging="360"/>
      </w:pPr>
      <w:rPr>
        <w:rFonts w:ascii="Wingdings" w:hAnsi="Wingdings" w:cs="Times New Roman" w:hint="default"/>
      </w:rPr>
    </w:lvl>
    <w:lvl w:ilvl="6" w:tplc="04190001">
      <w:start w:val="1"/>
      <w:numFmt w:val="bullet"/>
      <w:lvlText w:val=""/>
      <w:lvlJc w:val="left"/>
      <w:pPr>
        <w:tabs>
          <w:tab w:val="num" w:pos="5029"/>
        </w:tabs>
        <w:ind w:left="5029" w:hanging="360"/>
      </w:pPr>
      <w:rPr>
        <w:rFonts w:ascii="Symbol" w:hAnsi="Symbol" w:cs="Times New Roman" w:hint="default"/>
      </w:rPr>
    </w:lvl>
    <w:lvl w:ilvl="7" w:tplc="04190003">
      <w:start w:val="1"/>
      <w:numFmt w:val="bullet"/>
      <w:lvlText w:val="o"/>
      <w:lvlJc w:val="left"/>
      <w:pPr>
        <w:tabs>
          <w:tab w:val="num" w:pos="5749"/>
        </w:tabs>
        <w:ind w:left="5749" w:hanging="360"/>
      </w:pPr>
      <w:rPr>
        <w:rFonts w:ascii="Courier New" w:hAnsi="Courier New" w:cs="Courier New" w:hint="default"/>
      </w:rPr>
    </w:lvl>
    <w:lvl w:ilvl="8" w:tplc="04190005">
      <w:start w:val="1"/>
      <w:numFmt w:val="bullet"/>
      <w:lvlText w:val=""/>
      <w:lvlJc w:val="left"/>
      <w:pPr>
        <w:tabs>
          <w:tab w:val="num" w:pos="6469"/>
        </w:tabs>
        <w:ind w:left="6469" w:hanging="360"/>
      </w:pPr>
      <w:rPr>
        <w:rFonts w:ascii="Wingdings" w:hAnsi="Wingdings" w:cs="Times New Roman" w:hint="default"/>
      </w:rPr>
    </w:lvl>
  </w:abstractNum>
  <w:abstractNum w:abstractNumId="7">
    <w:nsid w:val="0691112F"/>
    <w:multiLevelType w:val="hybridMultilevel"/>
    <w:tmpl w:val="FA60C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82792"/>
    <w:multiLevelType w:val="hybridMultilevel"/>
    <w:tmpl w:val="F17A73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564C67"/>
    <w:multiLevelType w:val="hybridMultilevel"/>
    <w:tmpl w:val="AFDAE58E"/>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0">
    <w:nsid w:val="15330C49"/>
    <w:multiLevelType w:val="hybridMultilevel"/>
    <w:tmpl w:val="1250F2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FC7111"/>
    <w:multiLevelType w:val="hybridMultilevel"/>
    <w:tmpl w:val="ACF4BDF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96561F7"/>
    <w:multiLevelType w:val="hybridMultilevel"/>
    <w:tmpl w:val="3146D0C8"/>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1C047889"/>
    <w:multiLevelType w:val="hybridMultilevel"/>
    <w:tmpl w:val="E54C0FFA"/>
    <w:lvl w:ilvl="0" w:tplc="04190001">
      <w:start w:val="1"/>
      <w:numFmt w:val="bullet"/>
      <w:lvlText w:val=""/>
      <w:lvlJc w:val="left"/>
      <w:pPr>
        <w:tabs>
          <w:tab w:val="num" w:pos="1335"/>
        </w:tabs>
        <w:ind w:left="1335" w:hanging="360"/>
      </w:pPr>
      <w:rPr>
        <w:rFonts w:ascii="Symbol" w:hAnsi="Symbol" w:cs="Times New Roman"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start w:val="1"/>
      <w:numFmt w:val="bullet"/>
      <w:lvlText w:val=""/>
      <w:lvlJc w:val="left"/>
      <w:pPr>
        <w:tabs>
          <w:tab w:val="num" w:pos="2775"/>
        </w:tabs>
        <w:ind w:left="2775" w:hanging="360"/>
      </w:pPr>
      <w:rPr>
        <w:rFonts w:ascii="Wingdings" w:hAnsi="Wingdings" w:cs="Times New Roman" w:hint="default"/>
      </w:rPr>
    </w:lvl>
    <w:lvl w:ilvl="3" w:tplc="04190001">
      <w:start w:val="1"/>
      <w:numFmt w:val="bullet"/>
      <w:lvlText w:val=""/>
      <w:lvlJc w:val="left"/>
      <w:pPr>
        <w:tabs>
          <w:tab w:val="num" w:pos="3495"/>
        </w:tabs>
        <w:ind w:left="3495" w:hanging="360"/>
      </w:pPr>
      <w:rPr>
        <w:rFonts w:ascii="Symbol" w:hAnsi="Symbol" w:cs="Times New Roman" w:hint="default"/>
      </w:rPr>
    </w:lvl>
    <w:lvl w:ilvl="4" w:tplc="04190003">
      <w:start w:val="1"/>
      <w:numFmt w:val="bullet"/>
      <w:lvlText w:val="o"/>
      <w:lvlJc w:val="left"/>
      <w:pPr>
        <w:tabs>
          <w:tab w:val="num" w:pos="4215"/>
        </w:tabs>
        <w:ind w:left="4215" w:hanging="360"/>
      </w:pPr>
      <w:rPr>
        <w:rFonts w:ascii="Courier New" w:hAnsi="Courier New" w:cs="Courier New" w:hint="default"/>
      </w:rPr>
    </w:lvl>
    <w:lvl w:ilvl="5" w:tplc="04190005">
      <w:start w:val="1"/>
      <w:numFmt w:val="bullet"/>
      <w:lvlText w:val=""/>
      <w:lvlJc w:val="left"/>
      <w:pPr>
        <w:tabs>
          <w:tab w:val="num" w:pos="4935"/>
        </w:tabs>
        <w:ind w:left="4935" w:hanging="360"/>
      </w:pPr>
      <w:rPr>
        <w:rFonts w:ascii="Wingdings" w:hAnsi="Wingdings" w:cs="Times New Roman" w:hint="default"/>
      </w:rPr>
    </w:lvl>
    <w:lvl w:ilvl="6" w:tplc="04190001">
      <w:start w:val="1"/>
      <w:numFmt w:val="bullet"/>
      <w:lvlText w:val=""/>
      <w:lvlJc w:val="left"/>
      <w:pPr>
        <w:tabs>
          <w:tab w:val="num" w:pos="5655"/>
        </w:tabs>
        <w:ind w:left="5655" w:hanging="360"/>
      </w:pPr>
      <w:rPr>
        <w:rFonts w:ascii="Symbol" w:hAnsi="Symbol" w:cs="Times New Roman" w:hint="default"/>
      </w:rPr>
    </w:lvl>
    <w:lvl w:ilvl="7" w:tplc="04190003">
      <w:start w:val="1"/>
      <w:numFmt w:val="bullet"/>
      <w:lvlText w:val="o"/>
      <w:lvlJc w:val="left"/>
      <w:pPr>
        <w:tabs>
          <w:tab w:val="num" w:pos="6375"/>
        </w:tabs>
        <w:ind w:left="6375" w:hanging="360"/>
      </w:pPr>
      <w:rPr>
        <w:rFonts w:ascii="Courier New" w:hAnsi="Courier New" w:cs="Courier New" w:hint="default"/>
      </w:rPr>
    </w:lvl>
    <w:lvl w:ilvl="8" w:tplc="04190005">
      <w:start w:val="1"/>
      <w:numFmt w:val="bullet"/>
      <w:lvlText w:val=""/>
      <w:lvlJc w:val="left"/>
      <w:pPr>
        <w:tabs>
          <w:tab w:val="num" w:pos="7095"/>
        </w:tabs>
        <w:ind w:left="7095" w:hanging="360"/>
      </w:pPr>
      <w:rPr>
        <w:rFonts w:ascii="Wingdings" w:hAnsi="Wingdings" w:cs="Times New Roman" w:hint="default"/>
      </w:rPr>
    </w:lvl>
  </w:abstractNum>
  <w:abstractNum w:abstractNumId="14">
    <w:nsid w:val="1D673E71"/>
    <w:multiLevelType w:val="hybridMultilevel"/>
    <w:tmpl w:val="51ACC5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A1635D"/>
    <w:multiLevelType w:val="hybridMultilevel"/>
    <w:tmpl w:val="7980C3B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FC2011E"/>
    <w:multiLevelType w:val="hybridMultilevel"/>
    <w:tmpl w:val="29786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2335EB"/>
    <w:multiLevelType w:val="hybridMultilevel"/>
    <w:tmpl w:val="2048EE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3FE6D8B"/>
    <w:multiLevelType w:val="hybridMultilevel"/>
    <w:tmpl w:val="8D266E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4E69AB"/>
    <w:multiLevelType w:val="hybridMultilevel"/>
    <w:tmpl w:val="2642FAB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290E41A4"/>
    <w:multiLevelType w:val="hybridMultilevel"/>
    <w:tmpl w:val="D9EA86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E7C0EE8"/>
    <w:multiLevelType w:val="hybridMultilevel"/>
    <w:tmpl w:val="9D5C78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D42209"/>
    <w:multiLevelType w:val="hybridMultilevel"/>
    <w:tmpl w:val="EC10CE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349CC"/>
    <w:multiLevelType w:val="hybridMultilevel"/>
    <w:tmpl w:val="B4721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9661A"/>
    <w:multiLevelType w:val="hybridMultilevel"/>
    <w:tmpl w:val="6848E80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F5C40D8C">
      <w:start w:val="1"/>
      <w:numFmt w:val="bullet"/>
      <w:lvlText w:val="٧"/>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3136B8"/>
    <w:multiLevelType w:val="hybridMultilevel"/>
    <w:tmpl w:val="B9243D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DDE241C"/>
    <w:multiLevelType w:val="hybridMultilevel"/>
    <w:tmpl w:val="D93082E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4EBE15D8"/>
    <w:multiLevelType w:val="hybridMultilevel"/>
    <w:tmpl w:val="FEC68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1904FDF"/>
    <w:multiLevelType w:val="hybridMultilevel"/>
    <w:tmpl w:val="A468C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936F1"/>
    <w:multiLevelType w:val="hybridMultilevel"/>
    <w:tmpl w:val="116A6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5833B6B"/>
    <w:multiLevelType w:val="hybridMultilevel"/>
    <w:tmpl w:val="50042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FFB6DE0"/>
    <w:multiLevelType w:val="hybridMultilevel"/>
    <w:tmpl w:val="292494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24AA3"/>
    <w:multiLevelType w:val="hybridMultilevel"/>
    <w:tmpl w:val="33D4ADFC"/>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66644612"/>
    <w:multiLevelType w:val="hybridMultilevel"/>
    <w:tmpl w:val="CC846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820470"/>
    <w:multiLevelType w:val="hybridMultilevel"/>
    <w:tmpl w:val="E5BE417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5">
    <w:nsid w:val="6B7C3587"/>
    <w:multiLevelType w:val="hybridMultilevel"/>
    <w:tmpl w:val="663EDC1E"/>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6">
    <w:nsid w:val="6CD4473A"/>
    <w:multiLevelType w:val="hybridMultilevel"/>
    <w:tmpl w:val="703E98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496EB6"/>
    <w:multiLevelType w:val="hybridMultilevel"/>
    <w:tmpl w:val="37A298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27669D2"/>
    <w:multiLevelType w:val="hybridMultilevel"/>
    <w:tmpl w:val="E4B6DF8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39">
    <w:nsid w:val="7CFC1548"/>
    <w:multiLevelType w:val="hybridMultilevel"/>
    <w:tmpl w:val="4AE6C9B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4055EB"/>
    <w:multiLevelType w:val="hybridMultilevel"/>
    <w:tmpl w:val="D39201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D591641"/>
    <w:multiLevelType w:val="hybridMultilevel"/>
    <w:tmpl w:val="EC10CE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F0158"/>
    <w:multiLevelType w:val="hybridMultilevel"/>
    <w:tmpl w:val="5BD467B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F82FBD"/>
    <w:multiLevelType w:val="hybridMultilevel"/>
    <w:tmpl w:val="447CB3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cs="Times New Roman" w:hint="default"/>
        </w:rPr>
      </w:lvl>
    </w:lvlOverride>
  </w:num>
  <w:num w:numId="2">
    <w:abstractNumId w:val="12"/>
  </w:num>
  <w:num w:numId="3">
    <w:abstractNumId w:val="11"/>
  </w:num>
  <w:num w:numId="4">
    <w:abstractNumId w:val="16"/>
  </w:num>
  <w:num w:numId="5">
    <w:abstractNumId w:val="23"/>
  </w:num>
  <w:num w:numId="6">
    <w:abstractNumId w:val="5"/>
  </w:num>
  <w:num w:numId="7">
    <w:abstractNumId w:val="7"/>
  </w:num>
  <w:num w:numId="8">
    <w:abstractNumId w:val="33"/>
  </w:num>
  <w:num w:numId="9">
    <w:abstractNumId w:val="22"/>
  </w:num>
  <w:num w:numId="10">
    <w:abstractNumId w:val="28"/>
  </w:num>
  <w:num w:numId="11">
    <w:abstractNumId w:val="29"/>
  </w:num>
  <w:num w:numId="12">
    <w:abstractNumId w:val="27"/>
  </w:num>
  <w:num w:numId="13">
    <w:abstractNumId w:val="19"/>
  </w:num>
  <w:num w:numId="14">
    <w:abstractNumId w:val="30"/>
  </w:num>
  <w:num w:numId="15">
    <w:abstractNumId w:val="35"/>
  </w:num>
  <w:num w:numId="16">
    <w:abstractNumId w:val="17"/>
  </w:num>
  <w:num w:numId="17">
    <w:abstractNumId w:val="13"/>
  </w:num>
  <w:num w:numId="18">
    <w:abstractNumId w:val="6"/>
  </w:num>
  <w:num w:numId="19">
    <w:abstractNumId w:val="26"/>
  </w:num>
  <w:num w:numId="20">
    <w:abstractNumId w:val="37"/>
  </w:num>
  <w:num w:numId="21">
    <w:abstractNumId w:val="36"/>
  </w:num>
  <w:num w:numId="22">
    <w:abstractNumId w:val="43"/>
  </w:num>
  <w:num w:numId="23">
    <w:abstractNumId w:val="4"/>
  </w:num>
  <w:num w:numId="24">
    <w:abstractNumId w:val="20"/>
  </w:num>
  <w:num w:numId="25">
    <w:abstractNumId w:val="25"/>
  </w:num>
  <w:num w:numId="26">
    <w:abstractNumId w:val="9"/>
  </w:num>
  <w:num w:numId="27">
    <w:abstractNumId w:val="40"/>
  </w:num>
  <w:num w:numId="28">
    <w:abstractNumId w:val="38"/>
  </w:num>
  <w:num w:numId="29">
    <w:abstractNumId w:val="24"/>
  </w:num>
  <w:num w:numId="30">
    <w:abstractNumId w:val="42"/>
  </w:num>
  <w:num w:numId="31">
    <w:abstractNumId w:val="39"/>
  </w:num>
  <w:num w:numId="32">
    <w:abstractNumId w:val="31"/>
  </w:num>
  <w:num w:numId="33">
    <w:abstractNumId w:val="4"/>
  </w:num>
  <w:num w:numId="34">
    <w:abstractNumId w:val="41"/>
  </w:num>
  <w:num w:numId="35">
    <w:abstractNumId w:val="8"/>
  </w:num>
  <w:num w:numId="36">
    <w:abstractNumId w:val="34"/>
  </w:num>
  <w:num w:numId="37">
    <w:abstractNumId w:val="18"/>
  </w:num>
  <w:num w:numId="38">
    <w:abstractNumId w:val="14"/>
  </w:num>
  <w:num w:numId="39">
    <w:abstractNumId w:val="32"/>
  </w:num>
  <w:num w:numId="40">
    <w:abstractNumId w:val="10"/>
  </w:num>
  <w:num w:numId="41">
    <w:abstractNumId w:val="15"/>
  </w:num>
  <w:num w:numId="42">
    <w:abstractNumId w:val="21"/>
  </w:num>
  <w:num w:numId="43">
    <w:abstractNumId w:val="3"/>
  </w:num>
  <w:num w:numId="44">
    <w:abstractNumId w:val="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748E"/>
    <w:rsid w:val="0009679D"/>
    <w:rsid w:val="000B6236"/>
    <w:rsid w:val="0012149B"/>
    <w:rsid w:val="0023112F"/>
    <w:rsid w:val="002D1576"/>
    <w:rsid w:val="003448D5"/>
    <w:rsid w:val="003616F6"/>
    <w:rsid w:val="003C6706"/>
    <w:rsid w:val="0040719F"/>
    <w:rsid w:val="00502667"/>
    <w:rsid w:val="005D41A4"/>
    <w:rsid w:val="00624F45"/>
    <w:rsid w:val="006736B2"/>
    <w:rsid w:val="00681FD5"/>
    <w:rsid w:val="00695F27"/>
    <w:rsid w:val="007046F8"/>
    <w:rsid w:val="00750AE5"/>
    <w:rsid w:val="007D748E"/>
    <w:rsid w:val="00846A47"/>
    <w:rsid w:val="008A16F1"/>
    <w:rsid w:val="00935214"/>
    <w:rsid w:val="00A87184"/>
    <w:rsid w:val="00AF7B49"/>
    <w:rsid w:val="00BA49EE"/>
    <w:rsid w:val="00C06E63"/>
    <w:rsid w:val="00C34F98"/>
    <w:rsid w:val="00C65AF1"/>
    <w:rsid w:val="00DE3A69"/>
    <w:rsid w:val="00EF66A0"/>
    <w:rsid w:val="00F72030"/>
    <w:rsid w:val="00FA003A"/>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8E"/>
    <w:pPr>
      <w:spacing w:after="0"/>
      <w:jc w:val="both"/>
    </w:pPr>
    <w:rPr>
      <w:rFonts w:ascii="Calibri" w:eastAsia="Calibri" w:hAnsi="Calibri" w:cs="Times New Roman"/>
    </w:rPr>
  </w:style>
  <w:style w:type="paragraph" w:styleId="1">
    <w:name w:val="heading 1"/>
    <w:basedOn w:val="a"/>
    <w:next w:val="a"/>
    <w:link w:val="10"/>
    <w:uiPriority w:val="9"/>
    <w:qFormat/>
    <w:rsid w:val="002D1576"/>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D748E"/>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D1576"/>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2D15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D1576"/>
    <w:pPr>
      <w:keepNext/>
      <w:spacing w:line="240" w:lineRule="auto"/>
      <w:jc w:val="center"/>
      <w:outlineLvl w:val="4"/>
    </w:pPr>
    <w:rPr>
      <w:rFonts w:ascii="Times New Roman" w:eastAsia="Times New Roman" w:hAnsi="Times New Roman"/>
      <w:b/>
      <w:bCs/>
      <w:sz w:val="24"/>
      <w:szCs w:val="24"/>
      <w:lang w:eastAsia="ru-RU"/>
    </w:rPr>
  </w:style>
  <w:style w:type="paragraph" w:styleId="6">
    <w:name w:val="heading 6"/>
    <w:basedOn w:val="a"/>
    <w:next w:val="a"/>
    <w:link w:val="60"/>
    <w:uiPriority w:val="9"/>
    <w:semiHidden/>
    <w:unhideWhenUsed/>
    <w:qFormat/>
    <w:rsid w:val="002D1576"/>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2D1576"/>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2D1576"/>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2D157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748E"/>
    <w:rPr>
      <w:rFonts w:ascii="Cambria" w:eastAsia="Times New Roman" w:hAnsi="Cambria" w:cs="Times New Roman"/>
      <w:b/>
      <w:bCs/>
      <w:color w:val="4F81BD"/>
      <w:sz w:val="26"/>
      <w:szCs w:val="26"/>
    </w:rPr>
  </w:style>
  <w:style w:type="paragraph" w:styleId="31">
    <w:name w:val="Body Text Indent 3"/>
    <w:basedOn w:val="a"/>
    <w:link w:val="32"/>
    <w:unhideWhenUsed/>
    <w:rsid w:val="007D748E"/>
    <w:pPr>
      <w:widowControl w:val="0"/>
      <w:autoSpaceDE w:val="0"/>
      <w:autoSpaceDN w:val="0"/>
      <w:adjustRightInd w:val="0"/>
      <w:spacing w:line="360" w:lineRule="auto"/>
      <w:ind w:firstLine="360"/>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7D748E"/>
    <w:rPr>
      <w:rFonts w:ascii="Times New Roman" w:eastAsia="Times New Roman" w:hAnsi="Times New Roman" w:cs="Times New Roman"/>
      <w:sz w:val="28"/>
      <w:szCs w:val="28"/>
      <w:lang w:eastAsia="ru-RU"/>
    </w:rPr>
  </w:style>
  <w:style w:type="paragraph" w:styleId="a3">
    <w:name w:val="Body Text Indent"/>
    <w:basedOn w:val="a"/>
    <w:link w:val="a4"/>
    <w:uiPriority w:val="99"/>
    <w:semiHidden/>
    <w:unhideWhenUsed/>
    <w:rsid w:val="007D748E"/>
    <w:pPr>
      <w:spacing w:after="120"/>
      <w:ind w:left="283"/>
    </w:pPr>
  </w:style>
  <w:style w:type="character" w:customStyle="1" w:styleId="a4">
    <w:name w:val="Основной текст с отступом Знак"/>
    <w:basedOn w:val="a0"/>
    <w:link w:val="a3"/>
    <w:uiPriority w:val="99"/>
    <w:semiHidden/>
    <w:rsid w:val="007D748E"/>
    <w:rPr>
      <w:rFonts w:ascii="Calibri" w:eastAsia="Calibri" w:hAnsi="Calibri" w:cs="Times New Roman"/>
    </w:rPr>
  </w:style>
  <w:style w:type="paragraph" w:styleId="a5">
    <w:name w:val="Title"/>
    <w:basedOn w:val="a"/>
    <w:link w:val="a6"/>
    <w:qFormat/>
    <w:rsid w:val="007D748E"/>
    <w:pPr>
      <w:spacing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rsid w:val="007D748E"/>
    <w:rPr>
      <w:rFonts w:ascii="Times New Roman" w:eastAsia="Times New Roman" w:hAnsi="Times New Roman" w:cs="Times New Roman"/>
      <w:b/>
      <w:bCs/>
      <w:sz w:val="28"/>
      <w:szCs w:val="24"/>
      <w:lang w:eastAsia="ru-RU"/>
    </w:rPr>
  </w:style>
  <w:style w:type="paragraph" w:styleId="a7">
    <w:name w:val="List Paragraph"/>
    <w:basedOn w:val="a"/>
    <w:uiPriority w:val="34"/>
    <w:qFormat/>
    <w:rsid w:val="00935214"/>
    <w:pPr>
      <w:ind w:left="720"/>
      <w:contextualSpacing/>
    </w:pPr>
  </w:style>
  <w:style w:type="character" w:customStyle="1" w:styleId="40">
    <w:name w:val="Заголовок 4 Знак"/>
    <w:basedOn w:val="a0"/>
    <w:link w:val="4"/>
    <w:uiPriority w:val="9"/>
    <w:semiHidden/>
    <w:rsid w:val="002D157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D1576"/>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2D1576"/>
    <w:rPr>
      <w:rFonts w:ascii="Cambria" w:eastAsia="Times New Roman" w:hAnsi="Cambria" w:cs="Times New Roman"/>
      <w:b/>
      <w:bCs/>
      <w:color w:val="4F81BD"/>
    </w:rPr>
  </w:style>
  <w:style w:type="character" w:customStyle="1" w:styleId="50">
    <w:name w:val="Заголовок 5 Знак"/>
    <w:basedOn w:val="a0"/>
    <w:link w:val="5"/>
    <w:rsid w:val="002D157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2D1576"/>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2D1576"/>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2D1576"/>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D1576"/>
    <w:rPr>
      <w:rFonts w:ascii="Cambria" w:eastAsia="Times New Roman" w:hAnsi="Cambria" w:cs="Times New Roman"/>
      <w:i/>
      <w:iCs/>
      <w:color w:val="404040"/>
      <w:sz w:val="20"/>
      <w:szCs w:val="20"/>
    </w:rPr>
  </w:style>
  <w:style w:type="paragraph" w:styleId="a8">
    <w:name w:val="Balloon Text"/>
    <w:basedOn w:val="a"/>
    <w:link w:val="a9"/>
    <w:semiHidden/>
    <w:unhideWhenUsed/>
    <w:rsid w:val="002D1576"/>
    <w:pPr>
      <w:spacing w:line="240" w:lineRule="auto"/>
    </w:pPr>
    <w:rPr>
      <w:rFonts w:ascii="Tahoma" w:hAnsi="Tahoma" w:cs="Tahoma"/>
      <w:sz w:val="16"/>
      <w:szCs w:val="16"/>
    </w:rPr>
  </w:style>
  <w:style w:type="character" w:customStyle="1" w:styleId="a9">
    <w:name w:val="Текст выноски Знак"/>
    <w:basedOn w:val="a0"/>
    <w:link w:val="a8"/>
    <w:semiHidden/>
    <w:rsid w:val="002D1576"/>
    <w:rPr>
      <w:rFonts w:ascii="Tahoma" w:eastAsia="Calibri" w:hAnsi="Tahoma" w:cs="Tahoma"/>
      <w:sz w:val="16"/>
      <w:szCs w:val="16"/>
    </w:rPr>
  </w:style>
  <w:style w:type="paragraph" w:styleId="aa">
    <w:name w:val="Body Text"/>
    <w:basedOn w:val="a"/>
    <w:link w:val="ab"/>
    <w:uiPriority w:val="99"/>
    <w:unhideWhenUsed/>
    <w:rsid w:val="002D1576"/>
    <w:pPr>
      <w:spacing w:after="120"/>
    </w:pPr>
  </w:style>
  <w:style w:type="character" w:customStyle="1" w:styleId="ab">
    <w:name w:val="Основной текст Знак"/>
    <w:basedOn w:val="a0"/>
    <w:link w:val="aa"/>
    <w:uiPriority w:val="99"/>
    <w:rsid w:val="002D1576"/>
    <w:rPr>
      <w:rFonts w:ascii="Calibri" w:eastAsia="Calibri" w:hAnsi="Calibri" w:cs="Times New Roman"/>
    </w:rPr>
  </w:style>
  <w:style w:type="paragraph" w:styleId="21">
    <w:name w:val="Body Text 2"/>
    <w:basedOn w:val="a"/>
    <w:link w:val="22"/>
    <w:uiPriority w:val="99"/>
    <w:unhideWhenUsed/>
    <w:rsid w:val="002D1576"/>
    <w:pPr>
      <w:spacing w:after="120" w:line="480" w:lineRule="auto"/>
    </w:pPr>
  </w:style>
  <w:style w:type="character" w:customStyle="1" w:styleId="22">
    <w:name w:val="Основной текст 2 Знак"/>
    <w:basedOn w:val="a0"/>
    <w:link w:val="21"/>
    <w:uiPriority w:val="99"/>
    <w:rsid w:val="002D1576"/>
    <w:rPr>
      <w:rFonts w:ascii="Calibri" w:eastAsia="Calibri" w:hAnsi="Calibri" w:cs="Times New Roman"/>
    </w:rPr>
  </w:style>
  <w:style w:type="paragraph" w:styleId="ac">
    <w:name w:val="header"/>
    <w:basedOn w:val="a"/>
    <w:link w:val="ad"/>
    <w:uiPriority w:val="99"/>
    <w:unhideWhenUsed/>
    <w:rsid w:val="002D1576"/>
    <w:pPr>
      <w:tabs>
        <w:tab w:val="center" w:pos="4677"/>
        <w:tab w:val="right" w:pos="9355"/>
      </w:tabs>
      <w:spacing w:line="240" w:lineRule="auto"/>
    </w:pPr>
  </w:style>
  <w:style w:type="character" w:customStyle="1" w:styleId="ad">
    <w:name w:val="Верхний колонтитул Знак"/>
    <w:basedOn w:val="a0"/>
    <w:link w:val="ac"/>
    <w:uiPriority w:val="99"/>
    <w:rsid w:val="002D1576"/>
    <w:rPr>
      <w:rFonts w:ascii="Calibri" w:eastAsia="Calibri" w:hAnsi="Calibri" w:cs="Times New Roman"/>
    </w:rPr>
  </w:style>
  <w:style w:type="paragraph" w:styleId="ae">
    <w:name w:val="footer"/>
    <w:basedOn w:val="a"/>
    <w:link w:val="af"/>
    <w:uiPriority w:val="99"/>
    <w:unhideWhenUsed/>
    <w:rsid w:val="002D1576"/>
    <w:pPr>
      <w:tabs>
        <w:tab w:val="center" w:pos="4677"/>
        <w:tab w:val="right" w:pos="9355"/>
      </w:tabs>
      <w:spacing w:line="240" w:lineRule="auto"/>
    </w:pPr>
  </w:style>
  <w:style w:type="character" w:customStyle="1" w:styleId="af">
    <w:name w:val="Нижний колонтитул Знак"/>
    <w:basedOn w:val="a0"/>
    <w:link w:val="ae"/>
    <w:uiPriority w:val="99"/>
    <w:rsid w:val="002D1576"/>
    <w:rPr>
      <w:rFonts w:ascii="Calibri" w:eastAsia="Calibri" w:hAnsi="Calibri" w:cs="Times New Roman"/>
    </w:rPr>
  </w:style>
  <w:style w:type="paragraph" w:styleId="23">
    <w:name w:val="Body Text Indent 2"/>
    <w:basedOn w:val="a"/>
    <w:link w:val="24"/>
    <w:uiPriority w:val="99"/>
    <w:semiHidden/>
    <w:unhideWhenUsed/>
    <w:rsid w:val="002D1576"/>
    <w:pPr>
      <w:spacing w:after="120" w:line="480" w:lineRule="auto"/>
      <w:ind w:left="283"/>
    </w:pPr>
  </w:style>
  <w:style w:type="character" w:customStyle="1" w:styleId="24">
    <w:name w:val="Основной текст с отступом 2 Знак"/>
    <w:basedOn w:val="a0"/>
    <w:link w:val="23"/>
    <w:uiPriority w:val="99"/>
    <w:semiHidden/>
    <w:rsid w:val="002D1576"/>
    <w:rPr>
      <w:rFonts w:ascii="Calibri" w:eastAsia="Calibri" w:hAnsi="Calibri" w:cs="Times New Roman"/>
    </w:rPr>
  </w:style>
  <w:style w:type="paragraph" w:styleId="af0">
    <w:name w:val="footnote text"/>
    <w:basedOn w:val="a"/>
    <w:link w:val="af1"/>
    <w:semiHidden/>
    <w:unhideWhenUsed/>
    <w:rsid w:val="002D1576"/>
    <w:pPr>
      <w:spacing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2D1576"/>
    <w:rPr>
      <w:rFonts w:ascii="Times New Roman" w:eastAsia="Times New Roman" w:hAnsi="Times New Roman" w:cs="Times New Roman"/>
      <w:sz w:val="20"/>
      <w:szCs w:val="20"/>
      <w:lang w:eastAsia="ru-RU"/>
    </w:rPr>
  </w:style>
  <w:style w:type="character" w:styleId="af2">
    <w:name w:val="footnote reference"/>
    <w:semiHidden/>
    <w:unhideWhenUsed/>
    <w:rsid w:val="002D1576"/>
    <w:rPr>
      <w:vertAlign w:val="superscript"/>
    </w:rPr>
  </w:style>
  <w:style w:type="character" w:customStyle="1" w:styleId="af3">
    <w:name w:val="Основной текст_"/>
    <w:link w:val="11"/>
    <w:rsid w:val="002D1576"/>
    <w:rPr>
      <w:rFonts w:ascii="Century Schoolbook" w:eastAsia="Century Schoolbook" w:hAnsi="Century Schoolbook" w:cs="Century Schoolbook"/>
      <w:spacing w:val="4"/>
      <w:sz w:val="18"/>
      <w:szCs w:val="18"/>
      <w:shd w:val="clear" w:color="auto" w:fill="FFFFFF"/>
    </w:rPr>
  </w:style>
  <w:style w:type="paragraph" w:customStyle="1" w:styleId="11">
    <w:name w:val="Основной текст1"/>
    <w:basedOn w:val="a"/>
    <w:link w:val="af3"/>
    <w:rsid w:val="002D1576"/>
    <w:pPr>
      <w:widowControl w:val="0"/>
      <w:shd w:val="clear" w:color="auto" w:fill="FFFFFF"/>
      <w:spacing w:after="180" w:line="216" w:lineRule="exact"/>
      <w:ind w:hanging="260"/>
    </w:pPr>
    <w:rPr>
      <w:rFonts w:ascii="Century Schoolbook" w:eastAsia="Century Schoolbook" w:hAnsi="Century Schoolbook" w:cs="Century Schoolbook"/>
      <w:spacing w:val="4"/>
      <w:sz w:val="18"/>
      <w:szCs w:val="18"/>
    </w:rPr>
  </w:style>
  <w:style w:type="paragraph" w:styleId="af4">
    <w:name w:val="Block Text"/>
    <w:basedOn w:val="a"/>
    <w:semiHidden/>
    <w:unhideWhenUsed/>
    <w:rsid w:val="002D1576"/>
    <w:pPr>
      <w:spacing w:line="360" w:lineRule="auto"/>
      <w:ind w:left="284" w:rightChars="20" w:right="48" w:firstLine="540"/>
      <w:outlineLvl w:val="0"/>
    </w:pPr>
    <w:rPr>
      <w:rFonts w:ascii="Times New Roman" w:eastAsia="Times New Roman" w:hAnsi="Times New Roman"/>
      <w:sz w:val="28"/>
      <w:szCs w:val="28"/>
      <w:lang w:eastAsia="ru-RU"/>
    </w:rPr>
  </w:style>
  <w:style w:type="table" w:styleId="af5">
    <w:name w:val="Table Grid"/>
    <w:basedOn w:val="a1"/>
    <w:uiPriority w:val="59"/>
    <w:rsid w:val="002D15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7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10C2-2848-49FF-9E7F-B34291AA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77</Pages>
  <Words>23079</Words>
  <Characters>131556</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2017-09-13T17:50:00Z</dcterms:created>
  <dcterms:modified xsi:type="dcterms:W3CDTF">2017-09-19T16:56:00Z</dcterms:modified>
</cp:coreProperties>
</file>